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5203" w14:textId="17AE82F1" w:rsidR="00D9248A" w:rsidRPr="00D9248A" w:rsidRDefault="00D9248A" w:rsidP="00D9248A">
      <w:pPr>
        <w:tabs>
          <w:tab w:val="right" w:pos="10224"/>
        </w:tabs>
        <w:spacing w:after="40" w:line="276" w:lineRule="auto"/>
        <w:jc w:val="right"/>
        <w:rPr>
          <w:b/>
          <w:color w:val="5A1821"/>
          <w:sz w:val="36"/>
        </w:rPr>
      </w:pPr>
      <w:r w:rsidRPr="00D9248A">
        <w:rPr>
          <w:b/>
          <w:color w:val="5A1821"/>
          <w:sz w:val="36"/>
        </w:rPr>
        <w:t>Fonds québécois d’initiatives sociales</w:t>
      </w:r>
    </w:p>
    <w:p w14:paraId="6E67EEE5" w14:textId="6AC6F27D" w:rsidR="00413281" w:rsidRPr="00D9248A" w:rsidRDefault="00966AAB" w:rsidP="00D9248A">
      <w:pPr>
        <w:tabs>
          <w:tab w:val="right" w:pos="10224"/>
        </w:tabs>
        <w:spacing w:after="40" w:line="276" w:lineRule="auto"/>
        <w:jc w:val="right"/>
        <w:rPr>
          <w:color w:val="5A1821"/>
          <w:sz w:val="36"/>
        </w:rPr>
      </w:pPr>
      <w:r w:rsidRPr="00D9248A">
        <w:rPr>
          <w:color w:val="5A1821"/>
          <w:sz w:val="36"/>
        </w:rPr>
        <w:t>Formulaire de demande</w:t>
      </w:r>
      <w:r w:rsidR="001A2F62">
        <w:rPr>
          <w:color w:val="5A1821"/>
          <w:sz w:val="36"/>
        </w:rPr>
        <w:t xml:space="preserve"> de prolongement</w:t>
      </w:r>
    </w:p>
    <w:p w14:paraId="54773DD8" w14:textId="77777777" w:rsidR="00932D7D" w:rsidRPr="00D9248A" w:rsidRDefault="00932D7D" w:rsidP="00932D7D">
      <w:pPr>
        <w:spacing w:after="40" w:line="276" w:lineRule="auto"/>
        <w:jc w:val="center"/>
      </w:pPr>
    </w:p>
    <w:p w14:paraId="59898349" w14:textId="77777777" w:rsidR="00932D7D" w:rsidRDefault="00DA4871" w:rsidP="00932D7D">
      <w:pPr>
        <w:widowControl w:val="0"/>
        <w:spacing w:after="40" w:line="276" w:lineRule="auto"/>
        <w:jc w:val="center"/>
        <w:rPr>
          <w:b/>
          <w:szCs w:val="18"/>
          <w:u w:val="single"/>
          <w:lang w:val="fr-FR"/>
        </w:rPr>
      </w:pPr>
      <w:r w:rsidRPr="00932D7D">
        <w:rPr>
          <w:b/>
          <w:szCs w:val="18"/>
          <w:u w:val="single"/>
          <w:lang w:val="fr-FR"/>
        </w:rPr>
        <w:t xml:space="preserve">Date limite de dépôt d’une demande à la CSIS de la MRC de Coaticook : </w:t>
      </w:r>
    </w:p>
    <w:p w14:paraId="627BBFAB" w14:textId="4E676194" w:rsidR="00D9248A" w:rsidRDefault="00BD69CD" w:rsidP="00932D7D">
      <w:pPr>
        <w:widowControl w:val="0"/>
        <w:spacing w:after="40" w:line="276" w:lineRule="auto"/>
        <w:jc w:val="center"/>
        <w:rPr>
          <w:b/>
          <w:szCs w:val="18"/>
          <w:u w:val="single"/>
          <w:lang w:val="fr-FR"/>
        </w:rPr>
      </w:pPr>
      <w:bookmarkStart w:id="0" w:name="_Hlk117749335"/>
      <w:r>
        <w:rPr>
          <w:b/>
          <w:szCs w:val="18"/>
          <w:u w:val="single"/>
          <w:lang w:val="fr-FR"/>
        </w:rPr>
        <w:t xml:space="preserve">Vendredi </w:t>
      </w:r>
      <w:r w:rsidR="00926C83">
        <w:rPr>
          <w:b/>
          <w:szCs w:val="18"/>
          <w:u w:val="single"/>
          <w:lang w:val="fr-FR"/>
        </w:rPr>
        <w:t>16 juin 2023</w:t>
      </w:r>
      <w:r>
        <w:rPr>
          <w:b/>
          <w:szCs w:val="18"/>
          <w:u w:val="single"/>
          <w:lang w:val="fr-FR"/>
        </w:rPr>
        <w:t xml:space="preserve">, 12h </w:t>
      </w:r>
      <w:bookmarkEnd w:id="0"/>
    </w:p>
    <w:p w14:paraId="2B329714" w14:textId="77777777" w:rsidR="00BD69CD" w:rsidRPr="00932D7D" w:rsidRDefault="00BD69CD" w:rsidP="00932D7D">
      <w:pPr>
        <w:widowControl w:val="0"/>
        <w:spacing w:after="40" w:line="276" w:lineRule="auto"/>
        <w:jc w:val="center"/>
        <w:rPr>
          <w:sz w:val="24"/>
        </w:rPr>
      </w:pPr>
    </w:p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85"/>
        <w:gridCol w:w="5180"/>
      </w:tblGrid>
      <w:tr w:rsidR="00966AAB" w14:paraId="4EB3DFDA" w14:textId="77777777" w:rsidTr="005B499F">
        <w:trPr>
          <w:trHeight w:val="432"/>
        </w:trPr>
        <w:tc>
          <w:tcPr>
            <w:tcW w:w="10365" w:type="dxa"/>
            <w:gridSpan w:val="2"/>
            <w:shd w:val="clear" w:color="auto" w:fill="5A1821"/>
            <w:vAlign w:val="center"/>
          </w:tcPr>
          <w:p w14:paraId="7C6BCD67" w14:textId="77777777" w:rsidR="00966AAB" w:rsidRPr="00D62322" w:rsidRDefault="00A02D47" w:rsidP="00803922">
            <w:pPr>
              <w:rPr>
                <w:color w:val="FFFFFF" w:themeColor="background1"/>
              </w:rPr>
            </w:pPr>
            <w:r w:rsidRPr="00D62322">
              <w:rPr>
                <w:b/>
                <w:bCs/>
                <w:color w:val="FFFFFF" w:themeColor="background1"/>
              </w:rPr>
              <w:t>PARTIE 1 - IDENTIFICATION DE L’ORGANISME PROMOTEUR</w:t>
            </w:r>
          </w:p>
        </w:tc>
      </w:tr>
      <w:tr w:rsidR="00803922" w14:paraId="77262AC3" w14:textId="77777777" w:rsidTr="005B499F">
        <w:trPr>
          <w:trHeight w:val="288"/>
        </w:trPr>
        <w:tc>
          <w:tcPr>
            <w:tcW w:w="5185" w:type="dxa"/>
            <w:shd w:val="clear" w:color="auto" w:fill="F2F2F2" w:themeFill="background1" w:themeFillShade="F2"/>
            <w:vAlign w:val="center"/>
          </w:tcPr>
          <w:p w14:paraId="659F9CB6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 w:rsidRPr="00E84310">
              <w:rPr>
                <w:sz w:val="20"/>
                <w:szCs w:val="18"/>
              </w:rPr>
              <w:t>Nom de l’organis</w:t>
            </w:r>
            <w:r>
              <w:rPr>
                <w:sz w:val="20"/>
                <w:szCs w:val="18"/>
              </w:rPr>
              <w:t>ation</w:t>
            </w:r>
          </w:p>
        </w:tc>
        <w:tc>
          <w:tcPr>
            <w:tcW w:w="5180" w:type="dxa"/>
            <w:vAlign w:val="center"/>
          </w:tcPr>
          <w:p w14:paraId="374BEF40" w14:textId="1ADCEDC4" w:rsidR="00803922" w:rsidRPr="00E84310" w:rsidRDefault="00DD0EE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6751A383" w14:textId="77777777" w:rsidTr="005B499F">
        <w:trPr>
          <w:trHeight w:val="288"/>
        </w:trPr>
        <w:tc>
          <w:tcPr>
            <w:tcW w:w="5185" w:type="dxa"/>
            <w:shd w:val="clear" w:color="auto" w:fill="F2F2F2" w:themeFill="background1" w:themeFillShade="F2"/>
            <w:vAlign w:val="center"/>
          </w:tcPr>
          <w:p w14:paraId="0E4363BE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Adresse d’affaire</w:t>
            </w:r>
          </w:p>
        </w:tc>
        <w:tc>
          <w:tcPr>
            <w:tcW w:w="5180" w:type="dxa"/>
          </w:tcPr>
          <w:p w14:paraId="4A562EE3" w14:textId="289A3ABE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186FAA4A" w14:textId="77777777" w:rsidTr="005B499F">
        <w:trPr>
          <w:trHeight w:val="288"/>
        </w:trPr>
        <w:tc>
          <w:tcPr>
            <w:tcW w:w="5185" w:type="dxa"/>
            <w:shd w:val="clear" w:color="auto" w:fill="F2F2F2" w:themeFill="background1" w:themeFillShade="F2"/>
            <w:vAlign w:val="center"/>
          </w:tcPr>
          <w:p w14:paraId="41FACBC1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Municipalité et code postal</w:t>
            </w:r>
          </w:p>
        </w:tc>
        <w:tc>
          <w:tcPr>
            <w:tcW w:w="5180" w:type="dxa"/>
          </w:tcPr>
          <w:p w14:paraId="4D678BEC" w14:textId="3FCC49E3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59444337" w14:textId="77777777" w:rsidTr="005B499F">
        <w:trPr>
          <w:trHeight w:val="288"/>
        </w:trPr>
        <w:tc>
          <w:tcPr>
            <w:tcW w:w="5185" w:type="dxa"/>
            <w:shd w:val="clear" w:color="auto" w:fill="F2F2F2" w:themeFill="background1" w:themeFillShade="F2"/>
            <w:vAlign w:val="center"/>
          </w:tcPr>
          <w:p w14:paraId="0EE48C49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Courriel</w:t>
            </w:r>
          </w:p>
        </w:tc>
        <w:tc>
          <w:tcPr>
            <w:tcW w:w="5180" w:type="dxa"/>
          </w:tcPr>
          <w:p w14:paraId="70E69738" w14:textId="1B3B7284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78273344" w14:textId="77777777" w:rsidTr="005B499F">
        <w:trPr>
          <w:trHeight w:val="288"/>
        </w:trPr>
        <w:tc>
          <w:tcPr>
            <w:tcW w:w="5185" w:type="dxa"/>
            <w:shd w:val="clear" w:color="auto" w:fill="F2F2F2" w:themeFill="background1" w:themeFillShade="F2"/>
            <w:vAlign w:val="center"/>
          </w:tcPr>
          <w:p w14:paraId="2AD38932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Téléphone</w:t>
            </w:r>
          </w:p>
        </w:tc>
        <w:tc>
          <w:tcPr>
            <w:tcW w:w="5180" w:type="dxa"/>
          </w:tcPr>
          <w:p w14:paraId="10431271" w14:textId="52A4FEC1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34A7CE6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85"/>
        <w:gridCol w:w="547"/>
        <w:gridCol w:w="616"/>
        <w:gridCol w:w="4017"/>
      </w:tblGrid>
      <w:tr w:rsidR="007B3211" w14:paraId="5B74F63A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498DAEBA" w14:textId="77777777" w:rsidR="007B3211" w:rsidRDefault="00A02D47" w:rsidP="007B3211">
            <w:r>
              <w:rPr>
                <w:b/>
                <w:bCs/>
                <w:color w:val="FFFFFF" w:themeColor="background1"/>
              </w:rPr>
              <w:t>PARTIE 2 – PRÉSENTATION DU PROJET</w:t>
            </w:r>
          </w:p>
        </w:tc>
      </w:tr>
      <w:tr w:rsidR="007B3211" w14:paraId="662B731A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center"/>
          </w:tcPr>
          <w:p w14:paraId="3116F50D" w14:textId="77777777" w:rsidR="007B3211" w:rsidRPr="007D18CA" w:rsidRDefault="007B3211" w:rsidP="007B3211">
            <w:pPr>
              <w:rPr>
                <w:b/>
                <w:bCs/>
              </w:rPr>
            </w:pPr>
            <w:r w:rsidRPr="007D18CA">
              <w:rPr>
                <w:b/>
                <w:bCs/>
                <w:sz w:val="20"/>
              </w:rPr>
              <w:t xml:space="preserve">Titre du projet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58C3AF5D" w14:textId="76DDD6A1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3A768520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center"/>
          </w:tcPr>
          <w:p w14:paraId="6385FF88" w14:textId="1803438E" w:rsidR="00F758DD" w:rsidRPr="007D18CA" w:rsidRDefault="00F758DD" w:rsidP="00F758D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# du projet </w:t>
            </w:r>
            <w:r w:rsidRPr="00F758DD">
              <w:rPr>
                <w:bCs/>
                <w:sz w:val="16"/>
              </w:rPr>
              <w:t>(réservé à la CSIS)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26A8F2C7" w14:textId="3A1DA65C" w:rsidR="00F758DD" w:rsidRDefault="00F758DD" w:rsidP="00F75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6AB1078E" w14:textId="77777777" w:rsidTr="005B499F">
        <w:trPr>
          <w:trHeight w:val="288"/>
        </w:trPr>
        <w:tc>
          <w:tcPr>
            <w:tcW w:w="5185" w:type="dxa"/>
            <w:shd w:val="clear" w:color="auto" w:fill="auto"/>
          </w:tcPr>
          <w:p w14:paraId="2BEB9100" w14:textId="4782E67C" w:rsidR="00F758DD" w:rsidRPr="006D4660" w:rsidRDefault="00F758DD" w:rsidP="00F758DD">
            <w:pPr>
              <w:rPr>
                <w:b/>
                <w:bCs/>
                <w:sz w:val="20"/>
                <w:szCs w:val="18"/>
              </w:rPr>
            </w:pPr>
            <w:r w:rsidRPr="006D4660">
              <w:rPr>
                <w:b/>
                <w:bCs/>
                <w:sz w:val="20"/>
                <w:szCs w:val="18"/>
              </w:rPr>
              <w:t xml:space="preserve">Montant demandé au </w:t>
            </w:r>
            <w:r>
              <w:rPr>
                <w:b/>
                <w:bCs/>
                <w:sz w:val="20"/>
                <w:szCs w:val="18"/>
              </w:rPr>
              <w:t>FQIS (prolongement)</w:t>
            </w:r>
            <w:r w:rsidRPr="006D4660">
              <w:rPr>
                <w:b/>
                <w:bCs/>
                <w:sz w:val="20"/>
                <w:szCs w:val="18"/>
              </w:rPr>
              <w:t xml:space="preserve">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07267DB4" w14:textId="377FE164" w:rsidR="00F758DD" w:rsidRDefault="00F758DD" w:rsidP="00F758DD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3CC24235" w14:textId="77777777" w:rsidTr="005B499F">
        <w:trPr>
          <w:trHeight w:val="288"/>
        </w:trPr>
        <w:tc>
          <w:tcPr>
            <w:tcW w:w="5185" w:type="dxa"/>
            <w:shd w:val="clear" w:color="auto" w:fill="auto"/>
          </w:tcPr>
          <w:p w14:paraId="247BB006" w14:textId="2780456F" w:rsidR="00F758DD" w:rsidRPr="006D4660" w:rsidRDefault="00F758DD" w:rsidP="00F758DD">
            <w:pPr>
              <w:rPr>
                <w:b/>
                <w:bCs/>
                <w:sz w:val="20"/>
                <w:szCs w:val="18"/>
              </w:rPr>
            </w:pPr>
            <w:r w:rsidRPr="006D4660">
              <w:rPr>
                <w:b/>
                <w:bCs/>
                <w:sz w:val="20"/>
                <w:szCs w:val="18"/>
              </w:rPr>
              <w:t>Montant total du projet</w:t>
            </w:r>
            <w:r>
              <w:rPr>
                <w:b/>
                <w:bCs/>
                <w:sz w:val="20"/>
                <w:szCs w:val="18"/>
              </w:rPr>
              <w:t xml:space="preserve"> (prolongement)</w:t>
            </w:r>
            <w:r w:rsidRPr="006D4660">
              <w:rPr>
                <w:b/>
                <w:bCs/>
                <w:sz w:val="20"/>
                <w:szCs w:val="18"/>
              </w:rPr>
              <w:t xml:space="preserve">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381C9D10" w14:textId="3369A4A3" w:rsidR="00F758DD" w:rsidRDefault="00F758DD" w:rsidP="00F758DD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68BD2D6C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center"/>
          </w:tcPr>
          <w:p w14:paraId="0372CB77" w14:textId="77777777" w:rsidR="00F758DD" w:rsidRPr="007D18CA" w:rsidRDefault="00F758DD" w:rsidP="00F758DD">
            <w:pPr>
              <w:rPr>
                <w:b/>
                <w:bCs/>
                <w:sz w:val="20"/>
              </w:rPr>
            </w:pPr>
            <w:r w:rsidRPr="006D4660">
              <w:rPr>
                <w:b/>
                <w:bCs/>
                <w:sz w:val="20"/>
                <w:szCs w:val="18"/>
              </w:rPr>
              <w:t xml:space="preserve">Pourcentage de la contribution demandée au </w:t>
            </w:r>
            <w:r>
              <w:rPr>
                <w:b/>
                <w:bCs/>
                <w:sz w:val="20"/>
                <w:szCs w:val="18"/>
              </w:rPr>
              <w:t xml:space="preserve">FQIS </w:t>
            </w:r>
            <w:r w:rsidRPr="00242A00">
              <w:rPr>
                <w:bCs/>
                <w:sz w:val="16"/>
                <w:szCs w:val="18"/>
              </w:rPr>
              <w:t xml:space="preserve">(maximum </w:t>
            </w:r>
            <w:r>
              <w:rPr>
                <w:bCs/>
                <w:sz w:val="16"/>
                <w:szCs w:val="18"/>
              </w:rPr>
              <w:t>9</w:t>
            </w:r>
            <w:r w:rsidRPr="00242A00">
              <w:rPr>
                <w:bCs/>
                <w:sz w:val="16"/>
                <w:szCs w:val="18"/>
              </w:rPr>
              <w:t>0 %)</w:t>
            </w:r>
            <w:r w:rsidRPr="006D4660">
              <w:rPr>
                <w:b/>
                <w:bCs/>
                <w:sz w:val="20"/>
                <w:szCs w:val="18"/>
              </w:rPr>
              <w:t> :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65F45065" w14:textId="2B5D3FE9" w:rsidR="00F758DD" w:rsidRDefault="00F758DD" w:rsidP="00F758DD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70B117A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3BB0512" w14:textId="56C5D018" w:rsidR="00F758DD" w:rsidRPr="00016226" w:rsidRDefault="00F758DD" w:rsidP="00F758DD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2.1 </w:t>
            </w:r>
            <w:r w:rsidRPr="00016226">
              <w:rPr>
                <w:b/>
                <w:bCs/>
                <w:sz w:val="20"/>
                <w:szCs w:val="18"/>
              </w:rPr>
              <w:t>Description du projet</w:t>
            </w:r>
          </w:p>
          <w:p w14:paraId="7A2176C3" w14:textId="08A06749" w:rsidR="00F758DD" w:rsidRPr="00A11D68" w:rsidRDefault="00F758DD" w:rsidP="00F758DD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a)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A11D68">
              <w:rPr>
                <w:bCs/>
                <w:sz w:val="20"/>
                <w:szCs w:val="20"/>
              </w:rPr>
              <w:t>En quoi consiste l</w:t>
            </w:r>
            <w:r w:rsidR="009D48E8">
              <w:rPr>
                <w:bCs/>
                <w:sz w:val="20"/>
                <w:szCs w:val="20"/>
              </w:rPr>
              <w:t xml:space="preserve">e prolongement du </w:t>
            </w:r>
            <w:r w:rsidRPr="00A11D68">
              <w:rPr>
                <w:bCs/>
                <w:sz w:val="20"/>
                <w:szCs w:val="20"/>
              </w:rPr>
              <w:t xml:space="preserve">projet? </w:t>
            </w:r>
          </w:p>
          <w:p w14:paraId="2B1A4C6D" w14:textId="6228E0B8" w:rsidR="00F758DD" w:rsidRPr="00A11D68" w:rsidRDefault="00F758DD" w:rsidP="00F758DD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b)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A11D68">
              <w:rPr>
                <w:bCs/>
                <w:sz w:val="20"/>
                <w:szCs w:val="20"/>
              </w:rPr>
              <w:t xml:space="preserve">Quelles problématiques ont été identifiées pour justifier ce projet? </w:t>
            </w:r>
            <w:r w:rsidRPr="00A11D68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Pr="00A11D68">
              <w:rPr>
                <w:bCs/>
                <w:i/>
                <w:sz w:val="20"/>
                <w:szCs w:val="20"/>
              </w:rPr>
              <w:t>constat</w:t>
            </w:r>
            <w:proofErr w:type="gramEnd"/>
            <w:r w:rsidRPr="00A11D68">
              <w:rPr>
                <w:bCs/>
                <w:i/>
                <w:sz w:val="20"/>
                <w:szCs w:val="20"/>
              </w:rPr>
              <w:t xml:space="preserve"> issu d’une consultation publique, d’un exercice de planification ou de toutes autres données statistiques ou études appuyant ce constat)</w:t>
            </w:r>
          </w:p>
          <w:p w14:paraId="3C00E110" w14:textId="5541D91F" w:rsidR="00F758DD" w:rsidRPr="00A11D68" w:rsidRDefault="00F758DD" w:rsidP="00F758DD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A11D68">
              <w:rPr>
                <w:bCs/>
                <w:sz w:val="20"/>
                <w:szCs w:val="20"/>
              </w:rPr>
              <w:t xml:space="preserve">Comment le projet vient-il répondre à ces problématiques? </w:t>
            </w:r>
          </w:p>
          <w:p w14:paraId="68BE8995" w14:textId="5A3351C7" w:rsidR="00F758DD" w:rsidRPr="00A11D68" w:rsidRDefault="00F758DD" w:rsidP="00F758DD">
            <w:pPr>
              <w:ind w:left="420" w:hanging="270"/>
              <w:rPr>
                <w:b/>
                <w:bCs/>
                <w:color w:val="FFFFFF" w:themeColor="background1"/>
              </w:rPr>
            </w:pPr>
            <w:r w:rsidRPr="00A11D68">
              <w:rPr>
                <w:b/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A11D68">
              <w:rPr>
                <w:bCs/>
                <w:sz w:val="20"/>
                <w:szCs w:val="20"/>
              </w:rPr>
              <w:t>Où, quand et comment le projet se réalisera-t-il?</w:t>
            </w:r>
            <w:r w:rsidRPr="00A11D68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F758DD" w14:paraId="25F3180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54E66665" w14:textId="3C3C447E" w:rsidR="00F758DD" w:rsidRDefault="00F758DD" w:rsidP="00F758DD">
            <w:pPr>
              <w:rPr>
                <w:b/>
                <w:bCs/>
                <w:color w:val="FFFFFF" w:themeColor="background1"/>
              </w:rPr>
            </w:pPr>
            <w:r w:rsidRPr="000E2606">
              <w:rPr>
                <w:bCs/>
                <w:sz w:val="20"/>
                <w:szCs w:val="18"/>
              </w:rPr>
              <w:t>RÉPONSE</w:t>
            </w:r>
            <w:r w:rsidRPr="00016226">
              <w:rPr>
                <w:bCs/>
                <w:sz w:val="18"/>
                <w:szCs w:val="18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5AF6371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50C67017" w14:textId="1164FBCD" w:rsidR="00F758DD" w:rsidRPr="000E2606" w:rsidRDefault="00F758DD" w:rsidP="00F758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2.2 </w:t>
            </w:r>
            <w:r w:rsidRPr="000E2606">
              <w:rPr>
                <w:b/>
                <w:bCs/>
                <w:sz w:val="20"/>
                <w:szCs w:val="20"/>
              </w:rPr>
              <w:t>Nature du projet</w:t>
            </w:r>
          </w:p>
          <w:p w14:paraId="67C71179" w14:textId="77777777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Veuillez sélectionner quelle forme le projet prend.</w:t>
            </w:r>
          </w:p>
        </w:tc>
      </w:tr>
      <w:tr w:rsidR="00F758DD" w14:paraId="12EF3E51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32ACF315" w14:textId="77777777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Projet d’intervention en développement social et communautaire</w:t>
            </w:r>
          </w:p>
        </w:tc>
        <w:tc>
          <w:tcPr>
            <w:tcW w:w="4017" w:type="dxa"/>
            <w:shd w:val="clear" w:color="auto" w:fill="auto"/>
          </w:tcPr>
          <w:p w14:paraId="2FF6322A" w14:textId="77777777" w:rsidR="00F758DD" w:rsidRDefault="00000000" w:rsidP="00F758DD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97510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8D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F758DD" w14:paraId="257A21BF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7F3660B8" w14:textId="77777777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Initiatives expérimentales qui ont un caractère novateur</w:t>
            </w:r>
          </w:p>
        </w:tc>
        <w:tc>
          <w:tcPr>
            <w:tcW w:w="4017" w:type="dxa"/>
            <w:shd w:val="clear" w:color="auto" w:fill="auto"/>
          </w:tcPr>
          <w:p w14:paraId="642974FE" w14:textId="77777777" w:rsidR="00F758DD" w:rsidRDefault="00000000" w:rsidP="00F758DD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-9839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8D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F758DD" w14:paraId="4A973F4B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596D5E53" w14:textId="77777777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Travaux de recherche</w:t>
            </w:r>
          </w:p>
        </w:tc>
        <w:tc>
          <w:tcPr>
            <w:tcW w:w="4017" w:type="dxa"/>
            <w:shd w:val="clear" w:color="auto" w:fill="auto"/>
          </w:tcPr>
          <w:p w14:paraId="53C869FF" w14:textId="77777777" w:rsidR="00F758DD" w:rsidRDefault="00000000" w:rsidP="00F758DD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175532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8D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F758DD" w14:paraId="1650472F" w14:textId="77777777" w:rsidTr="00F758DD">
        <w:trPr>
          <w:trHeight w:val="288"/>
        </w:trPr>
        <w:tc>
          <w:tcPr>
            <w:tcW w:w="1036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3ECAD6" w14:textId="7412EF6B" w:rsidR="00F758DD" w:rsidRPr="00F758DD" w:rsidRDefault="00F758DD" w:rsidP="00F758DD">
            <w:pPr>
              <w:rPr>
                <w:b/>
                <w:bCs/>
                <w:sz w:val="20"/>
                <w:szCs w:val="20"/>
              </w:rPr>
            </w:pPr>
            <w:r w:rsidRPr="00F758DD">
              <w:rPr>
                <w:b/>
                <w:bCs/>
                <w:sz w:val="20"/>
                <w:szCs w:val="20"/>
              </w:rPr>
              <w:t>2.</w:t>
            </w:r>
            <w:r w:rsidR="007B69A8">
              <w:rPr>
                <w:b/>
                <w:bCs/>
                <w:sz w:val="20"/>
                <w:szCs w:val="20"/>
              </w:rPr>
              <w:t>3</w:t>
            </w:r>
            <w:r w:rsidRPr="00F758DD">
              <w:rPr>
                <w:b/>
                <w:bCs/>
                <w:sz w:val="20"/>
                <w:szCs w:val="20"/>
              </w:rPr>
              <w:t xml:space="preserve"> Priorités locales et régionales</w:t>
            </w:r>
          </w:p>
          <w:p w14:paraId="4E5E64DD" w14:textId="3F2EF1EA" w:rsidR="00F758DD" w:rsidRPr="00F758DD" w:rsidRDefault="00F758DD" w:rsidP="00F758DD">
            <w:pPr>
              <w:rPr>
                <w:bCs/>
                <w:sz w:val="20"/>
                <w:szCs w:val="20"/>
                <w:highlight w:val="yellow"/>
              </w:rPr>
            </w:pPr>
            <w:r w:rsidRPr="00F758DD">
              <w:rPr>
                <w:bCs/>
                <w:sz w:val="20"/>
                <w:szCs w:val="20"/>
              </w:rPr>
              <w:t>Veuillez confirmer que les priorités locales et régionales du projet initial sont les mêmes pour le prolongement. En cas de changement, veuillez identifier à quelle(s) priorité(s) votre projet se rattache et expliquer, dans l’espace prévu en quoi il y répond.</w:t>
            </w:r>
          </w:p>
        </w:tc>
      </w:tr>
      <w:tr w:rsidR="00F758DD" w14:paraId="155F3617" w14:textId="77777777" w:rsidTr="00F758DD">
        <w:trPr>
          <w:trHeight w:val="288"/>
        </w:trPr>
        <w:tc>
          <w:tcPr>
            <w:tcW w:w="103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7EEF5FA" w14:textId="671D70E7" w:rsidR="00F758DD" w:rsidRDefault="00F758DD" w:rsidP="00F758DD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 xml:space="preserve">RÉPONSE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4B028DFD" w14:textId="77777777" w:rsidTr="007B69A8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2827C5BA" w14:textId="77777777" w:rsidR="00F758DD" w:rsidRPr="007B69A8" w:rsidRDefault="007B69A8" w:rsidP="00F758DD">
            <w:pPr>
              <w:rPr>
                <w:b/>
                <w:bCs/>
                <w:sz w:val="20"/>
                <w:szCs w:val="20"/>
              </w:rPr>
            </w:pPr>
            <w:r w:rsidRPr="007B69A8">
              <w:rPr>
                <w:b/>
                <w:bCs/>
                <w:sz w:val="20"/>
                <w:szCs w:val="20"/>
              </w:rPr>
              <w:t>2.4 Retombées du projet</w:t>
            </w:r>
          </w:p>
          <w:p w14:paraId="2C80246F" w14:textId="0A165711" w:rsidR="007B69A8" w:rsidRPr="000E2606" w:rsidRDefault="007B69A8" w:rsidP="00F758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 vous référant à votre demande initiale, identifiez quels sont les résultats attendus avec le prolongement de votre projet (cibles) et quels indicateurs vous utiliserez pour démontrer l’impact de votre projet.</w:t>
            </w:r>
          </w:p>
        </w:tc>
      </w:tr>
      <w:tr w:rsidR="00F758DD" w14:paraId="6F0434EA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4ADBD842" w14:textId="05A3EC49" w:rsidR="00F758DD" w:rsidRPr="000E2606" w:rsidRDefault="007B69A8" w:rsidP="00F758DD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 xml:space="preserve">RÉPONSE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4A7E344C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0D85363B" w14:textId="02A1BC33" w:rsidR="00F758DD" w:rsidRPr="000E2606" w:rsidRDefault="00F758DD" w:rsidP="00F758DD">
            <w:pPr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lastRenderedPageBreak/>
              <w:t>Échéancier du projet</w:t>
            </w:r>
          </w:p>
        </w:tc>
      </w:tr>
      <w:tr w:rsidR="00F758DD" w14:paraId="73F4AEF8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66A930A8" w14:textId="219280B0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 w:rsidRPr="00E45414">
              <w:rPr>
                <w:bCs/>
                <w:sz w:val="20"/>
                <w:szCs w:val="20"/>
              </w:rPr>
              <w:t xml:space="preserve">Date </w:t>
            </w:r>
            <w:r>
              <w:rPr>
                <w:bCs/>
                <w:sz w:val="20"/>
                <w:szCs w:val="20"/>
              </w:rPr>
              <w:t>prévue de fin du projet (demande initiale) :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03BC9033" w14:textId="6E497A37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74C44E58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0CE95403" w14:textId="77777777" w:rsidR="00F758DD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 anticipée de fin du projet :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6E48AA90" w14:textId="13E28433" w:rsidR="00F758DD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757799B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29FE85DF" w14:textId="77777777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Étapes de réalisation du projet</w:t>
            </w:r>
          </w:p>
        </w:tc>
        <w:tc>
          <w:tcPr>
            <w:tcW w:w="4633" w:type="dxa"/>
            <w:gridSpan w:val="2"/>
            <w:shd w:val="clear" w:color="auto" w:fill="F2F2F2" w:themeFill="background1" w:themeFillShade="F2"/>
          </w:tcPr>
          <w:p w14:paraId="24629840" w14:textId="77777777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Période (de tel mois à tel mois)</w:t>
            </w:r>
          </w:p>
        </w:tc>
      </w:tr>
      <w:tr w:rsidR="00F758DD" w14:paraId="6B79275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0851638B" w14:textId="61323378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35647F6C" w14:textId="1BF130C6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01DE1312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21E78EB9" w14:textId="7AE8077A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4B5B1FC1" w14:textId="0EE8EEF4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64DC6ABE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3F8E58DB" w14:textId="5890D1F0" w:rsidR="00F758DD" w:rsidRPr="00512919" w:rsidRDefault="00F758DD" w:rsidP="00F758DD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52F38FB1" w14:textId="1923C402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3501AB2D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76F7D502" w14:textId="46D2D062" w:rsidR="00F758DD" w:rsidRPr="00512919" w:rsidRDefault="00F758DD" w:rsidP="00F758DD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CB3B3B3" w14:textId="0C235181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5D20D76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C10AC53" w14:textId="20912488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46AFB0DD" w14:textId="41FA6DFF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5010E702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4FF4E223" w14:textId="7B334294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00943063" w14:textId="3F5AA8F4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63E81D23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337B158A" w14:textId="788E2B69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3F61DF6" w14:textId="14105FE7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1C0C45BE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5AB2BF73" w14:textId="012460E5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66782A9" w14:textId="533BCA6D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37461523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DDC5448" w14:textId="6BA5ED82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289A01DC" w14:textId="37D1A990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58DD" w14:paraId="05DA5811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6A5ACBE" w14:textId="57957688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6CE0C45F" w14:textId="0162DDB8" w:rsidR="00F758DD" w:rsidRPr="000E2606" w:rsidRDefault="00F758DD" w:rsidP="00F758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BA67B11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10"/>
        <w:gridCol w:w="1411"/>
        <w:gridCol w:w="1411"/>
        <w:gridCol w:w="1411"/>
        <w:gridCol w:w="1411"/>
        <w:gridCol w:w="1411"/>
      </w:tblGrid>
      <w:tr w:rsidR="00103021" w14:paraId="22808755" w14:textId="77777777" w:rsidTr="005B499F">
        <w:trPr>
          <w:trHeight w:val="432"/>
        </w:trPr>
        <w:tc>
          <w:tcPr>
            <w:tcW w:w="10365" w:type="dxa"/>
            <w:gridSpan w:val="6"/>
            <w:shd w:val="clear" w:color="auto" w:fill="5A1821"/>
            <w:vAlign w:val="center"/>
          </w:tcPr>
          <w:p w14:paraId="0BA05F9B" w14:textId="77777777" w:rsidR="00103021" w:rsidRPr="001C128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1C1281">
              <w:rPr>
                <w:b/>
                <w:bCs/>
                <w:color w:val="FFFFFF" w:themeColor="background1"/>
                <w:szCs w:val="20"/>
              </w:rPr>
              <w:t>PARTIE 3 – FINANCEMENT DU PROJET</w:t>
            </w:r>
          </w:p>
        </w:tc>
      </w:tr>
      <w:tr w:rsidR="00103021" w14:paraId="6DEA338D" w14:textId="77777777" w:rsidTr="005B499F">
        <w:trPr>
          <w:trHeight w:val="288"/>
        </w:trPr>
        <w:tc>
          <w:tcPr>
            <w:tcW w:w="10365" w:type="dxa"/>
            <w:gridSpan w:val="6"/>
            <w:shd w:val="clear" w:color="auto" w:fill="auto"/>
            <w:vAlign w:val="center"/>
          </w:tcPr>
          <w:p w14:paraId="37D47DC8" w14:textId="69286FB6" w:rsidR="00103021" w:rsidRPr="001C1281" w:rsidRDefault="00103021" w:rsidP="00103021">
            <w:pPr>
              <w:pStyle w:val="Paragraphedeliste"/>
              <w:widowControl w:val="0"/>
              <w:numPr>
                <w:ilvl w:val="0"/>
                <w:numId w:val="2"/>
              </w:numPr>
              <w:ind w:left="357" w:hanging="357"/>
              <w:rPr>
                <w:b/>
                <w:sz w:val="18"/>
                <w:szCs w:val="18"/>
              </w:rPr>
            </w:pPr>
            <w:r w:rsidRPr="001C1281">
              <w:rPr>
                <w:b/>
                <w:sz w:val="18"/>
                <w:szCs w:val="18"/>
              </w:rPr>
              <w:t>Vous devez présenter les dépenses de votre projet en remplissant l’</w:t>
            </w:r>
            <w:r w:rsidR="004B32A8" w:rsidRPr="004B32A8">
              <w:rPr>
                <w:b/>
                <w:i/>
                <w:sz w:val="18"/>
                <w:szCs w:val="18"/>
              </w:rPr>
              <w:t>A</w:t>
            </w:r>
            <w:r w:rsidRPr="004B32A8">
              <w:rPr>
                <w:b/>
                <w:i/>
                <w:sz w:val="18"/>
                <w:szCs w:val="18"/>
              </w:rPr>
              <w:t xml:space="preserve">nnexe 1 </w:t>
            </w:r>
            <w:r w:rsidR="004B32A8" w:rsidRPr="004B32A8">
              <w:rPr>
                <w:b/>
                <w:i/>
                <w:sz w:val="18"/>
                <w:szCs w:val="18"/>
              </w:rPr>
              <w:t>– Montage financier</w:t>
            </w:r>
            <w:r w:rsidRPr="001C1281">
              <w:rPr>
                <w:b/>
                <w:sz w:val="18"/>
                <w:szCs w:val="18"/>
              </w:rPr>
              <w:t>, en catégorisant les grands postes de dépenses de votre projet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03021" w14:paraId="46432E2E" w14:textId="77777777" w:rsidTr="005B499F">
        <w:trPr>
          <w:trHeight w:val="288"/>
        </w:trPr>
        <w:tc>
          <w:tcPr>
            <w:tcW w:w="10365" w:type="dxa"/>
            <w:gridSpan w:val="6"/>
            <w:shd w:val="clear" w:color="auto" w:fill="auto"/>
            <w:vAlign w:val="bottom"/>
          </w:tcPr>
          <w:p w14:paraId="4CC89684" w14:textId="37A2A465" w:rsidR="00103021" w:rsidRPr="001C1281" w:rsidRDefault="00103021" w:rsidP="00103021">
            <w:pPr>
              <w:pStyle w:val="Paragraphedeliste"/>
              <w:widowControl w:val="0"/>
              <w:numPr>
                <w:ilvl w:val="0"/>
                <w:numId w:val="2"/>
              </w:numPr>
              <w:ind w:left="357" w:hanging="357"/>
              <w:rPr>
                <w:b/>
                <w:sz w:val="18"/>
                <w:szCs w:val="18"/>
              </w:rPr>
            </w:pPr>
            <w:r w:rsidRPr="001C1281">
              <w:rPr>
                <w:b/>
                <w:sz w:val="18"/>
                <w:szCs w:val="18"/>
              </w:rPr>
              <w:t xml:space="preserve">Une fois l’annexe complétée, vous devez inscrire dans le tableau ci-dessous </w:t>
            </w:r>
            <w:r>
              <w:rPr>
                <w:b/>
                <w:sz w:val="18"/>
                <w:szCs w:val="18"/>
              </w:rPr>
              <w:t>les sources de financement</w:t>
            </w:r>
            <w:r w:rsidRPr="001C1281">
              <w:rPr>
                <w:b/>
                <w:sz w:val="18"/>
                <w:szCs w:val="18"/>
              </w:rPr>
              <w:t>. Le total de votre financement doit correspondre avec le total des coûts présentés dans l’</w:t>
            </w:r>
            <w:r w:rsidR="004B32A8" w:rsidRPr="004B32A8">
              <w:rPr>
                <w:b/>
                <w:i/>
                <w:sz w:val="18"/>
                <w:szCs w:val="18"/>
              </w:rPr>
              <w:t>A</w:t>
            </w:r>
            <w:r w:rsidRPr="004B32A8">
              <w:rPr>
                <w:b/>
                <w:i/>
                <w:sz w:val="18"/>
                <w:szCs w:val="18"/>
              </w:rPr>
              <w:t>nnexe</w:t>
            </w:r>
            <w:r w:rsidRPr="004B32A8">
              <w:rPr>
                <w:b/>
                <w:sz w:val="18"/>
                <w:szCs w:val="18"/>
              </w:rPr>
              <w:t xml:space="preserve"> </w:t>
            </w:r>
            <w:r w:rsidRPr="004B32A8">
              <w:rPr>
                <w:b/>
                <w:i/>
                <w:sz w:val="18"/>
                <w:szCs w:val="18"/>
              </w:rPr>
              <w:t>1</w:t>
            </w:r>
            <w:r w:rsidRPr="001C1281">
              <w:rPr>
                <w:b/>
                <w:sz w:val="18"/>
                <w:szCs w:val="18"/>
              </w:rPr>
              <w:t>.</w:t>
            </w:r>
          </w:p>
        </w:tc>
      </w:tr>
      <w:tr w:rsidR="005B499F" w14:paraId="74FD2681" w14:textId="77777777" w:rsidTr="005B499F">
        <w:trPr>
          <w:trHeight w:val="288"/>
        </w:trPr>
        <w:tc>
          <w:tcPr>
            <w:tcW w:w="3310" w:type="dxa"/>
            <w:vMerge w:val="restart"/>
            <w:shd w:val="clear" w:color="auto" w:fill="F2F2F2" w:themeFill="background1" w:themeFillShade="F2"/>
            <w:vAlign w:val="center"/>
          </w:tcPr>
          <w:p w14:paraId="37B3C583" w14:textId="5318B57C" w:rsidR="005B499F" w:rsidRPr="00600FBE" w:rsidRDefault="005B499F" w:rsidP="00103021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600FBE">
              <w:rPr>
                <w:b/>
                <w:sz w:val="20"/>
                <w:szCs w:val="18"/>
              </w:rPr>
              <w:t>Source de financement</w:t>
            </w:r>
            <w:r>
              <w:rPr>
                <w:b/>
                <w:sz w:val="20"/>
                <w:szCs w:val="18"/>
              </w:rPr>
              <w:t xml:space="preserve"> / partenaires</w:t>
            </w:r>
          </w:p>
        </w:tc>
        <w:tc>
          <w:tcPr>
            <w:tcW w:w="2822" w:type="dxa"/>
            <w:gridSpan w:val="2"/>
            <w:shd w:val="clear" w:color="auto" w:fill="F2F2F2" w:themeFill="background1" w:themeFillShade="F2"/>
            <w:vAlign w:val="center"/>
          </w:tcPr>
          <w:p w14:paraId="3F8E4820" w14:textId="0E5185BA" w:rsidR="005B499F" w:rsidRPr="00600FBE" w:rsidRDefault="005B499F" w:rsidP="00103021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Valeur des contributions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5071BD0E" w14:textId="6D20938A" w:rsidR="005B499F" w:rsidRPr="00600FBE" w:rsidRDefault="005B499F" w:rsidP="005B499F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366E9C3A" w14:textId="3AA0BA88" w:rsidR="005B499F" w:rsidRPr="00600FBE" w:rsidRDefault="005B499F" w:rsidP="005B499F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59B7A336" w14:textId="50486DCE" w:rsidR="005B499F" w:rsidRP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Cocher si </w:t>
            </w:r>
            <w:proofErr w:type="gramStart"/>
            <w:r>
              <w:rPr>
                <w:b/>
                <w:sz w:val="18"/>
                <w:szCs w:val="18"/>
              </w:rPr>
              <w:t>confirmé</w:t>
            </w:r>
            <w:proofErr w:type="gramEnd"/>
          </w:p>
        </w:tc>
      </w:tr>
      <w:tr w:rsidR="005B499F" w14:paraId="3CB0D832" w14:textId="77777777" w:rsidTr="00DD0EE2">
        <w:trPr>
          <w:trHeight w:val="288"/>
        </w:trPr>
        <w:tc>
          <w:tcPr>
            <w:tcW w:w="3310" w:type="dxa"/>
            <w:vMerge/>
            <w:shd w:val="clear" w:color="auto" w:fill="F2F2F2" w:themeFill="background1" w:themeFillShade="F2"/>
            <w:vAlign w:val="bottom"/>
          </w:tcPr>
          <w:p w14:paraId="379212D4" w14:textId="77777777" w:rsidR="005B499F" w:rsidRDefault="005B499F" w:rsidP="0010302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79E92807" w14:textId="23EE207E" w:rsid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Financière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00B18CA8" w14:textId="6BAE063B" w:rsid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Matérielle et humaine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366DC31A" w14:textId="58C087A4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2BE28D85" w14:textId="4F6D9959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2D5BFACA" w14:textId="454702EF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03021" w14:paraId="7FE1A8BB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28EADF6C" w14:textId="0AF1FCCE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89F8BE" w14:textId="712B6735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1867F1" w14:textId="24D3F400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8585701" w14:textId="0FFB61D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0E7BA8" w14:textId="5656462D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5582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26AAC203" w14:textId="4A843D7E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283320B4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027C2D2A" w14:textId="007C1B8B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0DD5449" w14:textId="29235617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5F75EEB" w14:textId="72446EC7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E014B98" w14:textId="39E66FA5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2BDC131" w14:textId="46CF1506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1907273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44A92667" w14:textId="6215F032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☒</w:t>
                </w:r>
              </w:p>
            </w:tc>
          </w:sdtContent>
        </w:sdt>
      </w:tr>
      <w:tr w:rsidR="00103021" w14:paraId="576EA4C3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53514625" w14:textId="34395985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FCD0F4" w14:textId="4BAA7151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E926D6" w14:textId="465AACC6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B83C5DF" w14:textId="5855D94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4AC598" w14:textId="11665782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35060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48B19EF" w14:textId="0753F710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3F2B7D87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484772A6" w14:textId="172C1BBC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8061F0C" w14:textId="64CA1CC5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DE1F9E9" w14:textId="1FA2F1BD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13D1E83" w14:textId="707DEF9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0C84A47" w14:textId="1E37BEEA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98727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ED65299" w14:textId="5127F30F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72A31DC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2AF33C0C" w14:textId="1230C72A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535341" w14:textId="38BEA46F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ADB59D" w14:textId="49208FEA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E1D0913" w14:textId="2A5DF396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AF1EADA" w14:textId="5BA3E2A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5573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DCB9BF1" w14:textId="11A25251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5DDBB915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56E4534C" w14:textId="74555981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05C5FF5" w14:textId="04B6FB43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2D9E935" w14:textId="013DDCF4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CD480BA" w14:textId="71569915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F5B3DAE" w14:textId="393C3EF2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91390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2A5A1B72" w14:textId="1BCF8EEE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5D1CE094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1F290326" w14:textId="095797C0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36A8128" w14:textId="7AD1F102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E97F6C" w14:textId="3D52210E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3CA2C4C" w14:textId="223BA16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E124630" w14:textId="5747AEE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5658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5E1B6C76" w14:textId="6190B7EC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AEEDCF5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3857E9D5" w14:textId="00654F96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B257B7" w14:textId="6317D85B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7DBB7F6" w14:textId="12CAFA92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32D1FD9" w14:textId="64ACDAE4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2BAC9C" w14:textId="740E4183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26589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0789C247" w14:textId="391CA19F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5B499F" w14:paraId="55F82FE9" w14:textId="77777777" w:rsidTr="005B499F">
        <w:trPr>
          <w:trHeight w:val="288"/>
        </w:trPr>
        <w:tc>
          <w:tcPr>
            <w:tcW w:w="6132" w:type="dxa"/>
            <w:gridSpan w:val="3"/>
            <w:shd w:val="clear" w:color="auto" w:fill="F2F2F2" w:themeFill="background1" w:themeFillShade="F2"/>
            <w:vAlign w:val="center"/>
          </w:tcPr>
          <w:p w14:paraId="426C8281" w14:textId="5D323293" w:rsidR="005B499F" w:rsidRPr="00AE2F99" w:rsidRDefault="005B499F" w:rsidP="005B499F">
            <w:pPr>
              <w:widowControl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 total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D7670E" w14:textId="062551F2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D9955E7" w14:textId="60C568CF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2F2F2" w:themeFill="background1" w:themeFillShade="F2"/>
            <w:vAlign w:val="bottom"/>
          </w:tcPr>
          <w:p w14:paraId="433150DE" w14:textId="73C88520" w:rsidR="005B499F" w:rsidRPr="00AE2F99" w:rsidRDefault="005B499F" w:rsidP="00103021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14:paraId="7CCC0A26" w14:textId="7CAC50A2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5"/>
      </w:tblGrid>
      <w:tr w:rsidR="00A20091" w14:paraId="7F4CA6F6" w14:textId="77777777" w:rsidTr="005B499F">
        <w:trPr>
          <w:trHeight w:val="288"/>
        </w:trPr>
        <w:tc>
          <w:tcPr>
            <w:tcW w:w="10365" w:type="dxa"/>
            <w:shd w:val="clear" w:color="auto" w:fill="5A1821"/>
            <w:vAlign w:val="center"/>
          </w:tcPr>
          <w:p w14:paraId="2B47DF42" w14:textId="3ED71FD8" w:rsidR="00A20091" w:rsidRPr="001A1605" w:rsidRDefault="00A20091" w:rsidP="00A20091">
            <w:pPr>
              <w:rPr>
                <w:b/>
                <w:bCs/>
                <w:sz w:val="20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DÉCLARATION D</w:t>
            </w:r>
            <w:r>
              <w:rPr>
                <w:b/>
                <w:bCs/>
                <w:color w:val="FFFFFF" w:themeColor="background1"/>
                <w:szCs w:val="20"/>
              </w:rPr>
              <w:t>U PROMOTEUR</w:t>
            </w:r>
            <w:r w:rsidRPr="001A1605">
              <w:rPr>
                <w:b/>
                <w:bCs/>
                <w:color w:val="FFFFFF" w:themeColor="background1"/>
                <w:szCs w:val="20"/>
              </w:rPr>
              <w:t xml:space="preserve"> L’ORGANISME</w:t>
            </w:r>
          </w:p>
        </w:tc>
      </w:tr>
      <w:tr w:rsidR="00A20091" w14:paraId="24D6B055" w14:textId="77777777" w:rsidTr="005B499F">
        <w:trPr>
          <w:trHeight w:val="288"/>
        </w:trPr>
        <w:tc>
          <w:tcPr>
            <w:tcW w:w="10365" w:type="dxa"/>
            <w:shd w:val="clear" w:color="auto" w:fill="auto"/>
          </w:tcPr>
          <w:p w14:paraId="4ADD8DAF" w14:textId="77777777" w:rsidR="00A20091" w:rsidRDefault="00A20091" w:rsidP="00A20091">
            <w:pPr>
              <w:spacing w:before="120"/>
              <w:jc w:val="both"/>
              <w:rPr>
                <w:sz w:val="18"/>
                <w:szCs w:val="18"/>
              </w:rPr>
            </w:pPr>
            <w:r w:rsidRPr="00162E2A">
              <w:rPr>
                <w:sz w:val="18"/>
                <w:szCs w:val="18"/>
              </w:rPr>
              <w:t xml:space="preserve">Je, soussigné </w:t>
            </w:r>
            <w:r>
              <w:rPr>
                <w:sz w:val="18"/>
                <w:szCs w:val="18"/>
                <w:u w:val="single"/>
              </w:rPr>
              <w:t>__________________________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_ </w:t>
            </w:r>
            <w:r w:rsidRPr="00162E2A">
              <w:rPr>
                <w:rFonts w:cs="Calibri"/>
                <w:sz w:val="18"/>
                <w:szCs w:val="18"/>
              </w:rPr>
              <w:t>,</w:t>
            </w:r>
            <w:proofErr w:type="gramEnd"/>
            <w:r w:rsidRPr="00162E2A">
              <w:rPr>
                <w:rFonts w:cs="Calibri"/>
                <w:sz w:val="18"/>
                <w:szCs w:val="18"/>
              </w:rPr>
              <w:t xml:space="preserve"> </w:t>
            </w:r>
            <w:r w:rsidRPr="00162E2A">
              <w:rPr>
                <w:sz w:val="18"/>
                <w:szCs w:val="18"/>
              </w:rPr>
              <w:t>confirme que</w:t>
            </w:r>
            <w:r>
              <w:rPr>
                <w:sz w:val="18"/>
                <w:szCs w:val="18"/>
              </w:rPr>
              <w:t xml:space="preserve"> : </w:t>
            </w:r>
          </w:p>
          <w:p w14:paraId="171BE92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les</w:t>
            </w:r>
            <w:proofErr w:type="gramEnd"/>
            <w:r w:rsidRPr="005E4CF0">
              <w:rPr>
                <w:sz w:val="18"/>
                <w:szCs w:val="18"/>
              </w:rPr>
              <w:t xml:space="preserve"> renseignements fournis dans cette</w:t>
            </w:r>
            <w:r w:rsidRPr="005E4CF0">
              <w:rPr>
                <w:sz w:val="18"/>
                <w:szCs w:val="18"/>
                <w:vertAlign w:val="subscript"/>
              </w:rPr>
              <w:t xml:space="preserve"> </w:t>
            </w:r>
            <w:r w:rsidRPr="005E4CF0">
              <w:rPr>
                <w:sz w:val="18"/>
                <w:szCs w:val="18"/>
              </w:rPr>
              <w:t>demande et les documents annexés sont complets et véridiques;</w:t>
            </w:r>
          </w:p>
          <w:p w14:paraId="2E741520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les</w:t>
            </w:r>
            <w:proofErr w:type="gramEnd"/>
            <w:r w:rsidRPr="005E4CF0">
              <w:rPr>
                <w:sz w:val="18"/>
                <w:szCs w:val="18"/>
              </w:rPr>
              <w:t xml:space="preserve"> règles et les modalités ont été consultées et prises en compte; </w:t>
            </w:r>
          </w:p>
          <w:p w14:paraId="432A64C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m’engage à fournir aux représentants du Ministère toute l’information nécessaire à l’analyse du projet;</w:t>
            </w:r>
          </w:p>
          <w:p w14:paraId="4C69E45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j’accepte</w:t>
            </w:r>
            <w:proofErr w:type="gramEnd"/>
            <w:r w:rsidRPr="005E4CF0">
              <w:rPr>
                <w:sz w:val="18"/>
                <w:szCs w:val="18"/>
              </w:rPr>
              <w:t xml:space="preserve"> que les renseignements fournis dans cette demande et les documents à annexer soient transmis aux fins d’analyse et d’évaluation au comité de sélection;</w:t>
            </w:r>
          </w:p>
          <w:p w14:paraId="156AA01A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comprends que la présente demande d’aide financière n’entraîne pas nécessairement son acceptation et que toute acceptation pourra faire l’objet d’une annonce publique. </w:t>
            </w:r>
          </w:p>
          <w:p w14:paraId="3AAE3037" w14:textId="3B9AD2D0" w:rsidR="00A20091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m’engage à utiliser l’aide financière reçue exclusivement aux fins pour lesquelles elle leur est accordée. </w:t>
            </w:r>
          </w:p>
          <w:p w14:paraId="3D965193" w14:textId="77777777" w:rsidR="00A20091" w:rsidRPr="005E4CF0" w:rsidRDefault="00A20091" w:rsidP="00A20091">
            <w:pPr>
              <w:pStyle w:val="Paragraphedeliste"/>
              <w:spacing w:before="120"/>
              <w:ind w:left="330"/>
              <w:jc w:val="both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3456"/>
            </w:tblGrid>
            <w:tr w:rsidR="00A20091" w:rsidRPr="00162E2A" w14:paraId="166AAFA6" w14:textId="77777777" w:rsidTr="009B0460">
              <w:tc>
                <w:tcPr>
                  <w:tcW w:w="6658" w:type="dxa"/>
                  <w:vAlign w:val="bottom"/>
                </w:tcPr>
                <w:p w14:paraId="1DAF567F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</w:tcPr>
                <w:p w14:paraId="6A95F87C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09B5FBEB" w14:textId="77777777" w:rsidTr="009B0460">
              <w:tc>
                <w:tcPr>
                  <w:tcW w:w="6658" w:type="dxa"/>
                  <w:vAlign w:val="bottom"/>
                </w:tcPr>
                <w:p w14:paraId="477C89C4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Signature :  </w:t>
                  </w:r>
                </w:p>
              </w:tc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0FBE119A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7C82B5FC" w14:textId="77777777" w:rsidTr="009B0460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14:paraId="258E17FA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3A8EBC" w14:textId="77777777" w:rsidR="00A20091" w:rsidRPr="00162E2A" w:rsidRDefault="00A20091" w:rsidP="00A20091">
                  <w:pPr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0DF843" w14:textId="77777777" w:rsidR="00A20091" w:rsidRDefault="00A20091" w:rsidP="00A20091">
            <w:pPr>
              <w:rPr>
                <w:bCs/>
                <w:sz w:val="20"/>
                <w:szCs w:val="20"/>
              </w:rPr>
            </w:pPr>
          </w:p>
          <w:p w14:paraId="56A4D528" w14:textId="77777777" w:rsidR="00A20091" w:rsidRPr="005E4CF0" w:rsidRDefault="00A20091" w:rsidP="00A20091">
            <w:pPr>
              <w:tabs>
                <w:tab w:val="left" w:pos="6750"/>
              </w:tabs>
              <w:rPr>
                <w:b/>
                <w:bCs/>
                <w:sz w:val="20"/>
                <w:szCs w:val="20"/>
              </w:rPr>
            </w:pPr>
            <w:r w:rsidRPr="005E4CF0">
              <w:rPr>
                <w:b/>
                <w:bCs/>
                <w:sz w:val="20"/>
                <w:szCs w:val="20"/>
              </w:rPr>
              <w:t>Les renseignements transmis ne seront utilisés qu’aux seules fins de l’analyse de la demande. Les personnes qui y auront accès auront adhéré à des règles appropriées en matière d’intégrité, d’impartialité, de confidentialité et d’annonce des projets.</w:t>
            </w:r>
          </w:p>
          <w:p w14:paraId="0EB08478" w14:textId="530A8BDF" w:rsidR="00A20091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1AA3D04B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5"/>
      </w:tblGrid>
      <w:tr w:rsidR="00A20091" w14:paraId="7BDC16A7" w14:textId="77777777" w:rsidTr="005B499F">
        <w:trPr>
          <w:trHeight w:val="288"/>
        </w:trPr>
        <w:tc>
          <w:tcPr>
            <w:tcW w:w="10365" w:type="dxa"/>
            <w:shd w:val="clear" w:color="auto" w:fill="5A1821"/>
            <w:vAlign w:val="center"/>
          </w:tcPr>
          <w:p w14:paraId="5B378452" w14:textId="318F43E4" w:rsidR="00A20091" w:rsidRPr="001A1605" w:rsidRDefault="00A20091" w:rsidP="00A20091">
            <w:pPr>
              <w:rPr>
                <w:b/>
                <w:bCs/>
                <w:color w:val="FFFFFF" w:themeColor="background1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AUTORISATION DE PUBLICATION</w:t>
            </w:r>
          </w:p>
        </w:tc>
      </w:tr>
      <w:tr w:rsidR="00A20091" w14:paraId="159FDE24" w14:textId="77777777" w:rsidTr="005B499F">
        <w:trPr>
          <w:trHeight w:val="288"/>
        </w:trPr>
        <w:tc>
          <w:tcPr>
            <w:tcW w:w="10365" w:type="dxa"/>
            <w:shd w:val="clear" w:color="auto" w:fill="auto"/>
          </w:tcPr>
          <w:p w14:paraId="455DEED7" w14:textId="2906856E" w:rsidR="00A20091" w:rsidRPr="00162E2A" w:rsidRDefault="00A20091" w:rsidP="00A20091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162E2A">
              <w:rPr>
                <w:sz w:val="18"/>
                <w:szCs w:val="18"/>
              </w:rPr>
              <w:t xml:space="preserve">Je, soussigné </w:t>
            </w:r>
            <w:r>
              <w:rPr>
                <w:sz w:val="18"/>
                <w:szCs w:val="18"/>
                <w:u w:val="single"/>
              </w:rPr>
              <w:t>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_ </w:t>
            </w:r>
            <w:r w:rsidRPr="00162E2A">
              <w:rPr>
                <w:rFonts w:cs="Calibri"/>
                <w:i/>
                <w:sz w:val="18"/>
                <w:szCs w:val="18"/>
                <w:u w:val="single"/>
              </w:rPr>
              <w:t xml:space="preserve"> </w:t>
            </w:r>
            <w:r w:rsidRPr="00162E2A">
              <w:rPr>
                <w:rFonts w:cs="Calibri"/>
                <w:sz w:val="18"/>
                <w:szCs w:val="18"/>
              </w:rPr>
              <w:t>,</w:t>
            </w:r>
            <w:proofErr w:type="gramEnd"/>
            <w:r w:rsidRPr="00162E2A">
              <w:rPr>
                <w:rFonts w:cs="Calibri"/>
                <w:sz w:val="18"/>
                <w:szCs w:val="18"/>
              </w:rPr>
              <w:t xml:space="preserve"> </w:t>
            </w:r>
            <w:r w:rsidRPr="00162E2A">
              <w:rPr>
                <w:sz w:val="18"/>
                <w:szCs w:val="18"/>
              </w:rPr>
              <w:t>accepte l</w:t>
            </w:r>
            <w:r>
              <w:rPr>
                <w:sz w:val="18"/>
                <w:szCs w:val="18"/>
              </w:rPr>
              <w:t xml:space="preserve">a diffusion du titre </w:t>
            </w:r>
            <w:r w:rsidRPr="00162E2A">
              <w:rPr>
                <w:sz w:val="18"/>
                <w:szCs w:val="18"/>
              </w:rPr>
              <w:t xml:space="preserve">et </w:t>
            </w:r>
            <w:r>
              <w:rPr>
                <w:sz w:val="18"/>
                <w:szCs w:val="18"/>
              </w:rPr>
              <w:t>du</w:t>
            </w:r>
            <w:r w:rsidRPr="00162E2A">
              <w:rPr>
                <w:sz w:val="18"/>
                <w:szCs w:val="18"/>
              </w:rPr>
              <w:t xml:space="preserve"> résumé de notre projet, le nom de notre organisation et le montant financé par le </w:t>
            </w:r>
            <w:r>
              <w:rPr>
                <w:sz w:val="18"/>
                <w:szCs w:val="18"/>
              </w:rPr>
              <w:t xml:space="preserve">FQIS </w:t>
            </w:r>
            <w:r w:rsidRPr="00162E2A">
              <w:rPr>
                <w:sz w:val="18"/>
                <w:szCs w:val="18"/>
              </w:rPr>
              <w:t>afin d’augmenter sa visibilité via certaines formes de publicité si mon projet est accepté par le conseil de la MRC.</w:t>
            </w:r>
          </w:p>
          <w:p w14:paraId="3FA096C8" w14:textId="77777777" w:rsidR="00A20091" w:rsidRPr="00162E2A" w:rsidRDefault="00A20091" w:rsidP="00A2009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3456"/>
            </w:tblGrid>
            <w:tr w:rsidR="00A20091" w:rsidRPr="00162E2A" w14:paraId="7000FB79" w14:textId="77777777" w:rsidTr="009B0460">
              <w:tc>
                <w:tcPr>
                  <w:tcW w:w="6658" w:type="dxa"/>
                  <w:vAlign w:val="bottom"/>
                </w:tcPr>
                <w:p w14:paraId="0EC546FC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Signature :  </w:t>
                  </w:r>
                </w:p>
              </w:tc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4140DA3C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7BBE6D67" w14:textId="77777777" w:rsidTr="009B0460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14:paraId="70BC3C54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0634799" w14:textId="16406772" w:rsidR="00A20091" w:rsidRPr="00162E2A" w:rsidRDefault="00A20091" w:rsidP="00A20091">
                  <w:pPr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07339AB7" w14:textId="77777777" w:rsidTr="009B0460">
              <w:trPr>
                <w:trHeight w:val="214"/>
              </w:trPr>
              <w:tc>
                <w:tcPr>
                  <w:tcW w:w="6658" w:type="dxa"/>
                  <w:vAlign w:val="bottom"/>
                </w:tcPr>
                <w:p w14:paraId="53780ACB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  <w:tcBorders>
                    <w:top w:val="single" w:sz="4" w:space="0" w:color="auto"/>
                  </w:tcBorders>
                </w:tcPr>
                <w:p w14:paraId="3F42F812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C31F97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197A9375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25"/>
        <w:gridCol w:w="9140"/>
      </w:tblGrid>
      <w:tr w:rsidR="00A20091" w14:paraId="4634024A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5A1821"/>
            <w:vAlign w:val="center"/>
          </w:tcPr>
          <w:p w14:paraId="3119CF57" w14:textId="77777777" w:rsidR="00A20091" w:rsidRPr="001A1605" w:rsidRDefault="00A20091" w:rsidP="00A20091">
            <w:pPr>
              <w:rPr>
                <w:b/>
                <w:bCs/>
                <w:sz w:val="20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RAPPEL DES PIÈCES À FOURNIR</w:t>
            </w:r>
          </w:p>
        </w:tc>
      </w:tr>
      <w:tr w:rsidR="00A20091" w14:paraId="025D11CC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5448A7E0" w14:textId="77777777" w:rsidR="00A20091" w:rsidRPr="001A1605" w:rsidRDefault="00A20091" w:rsidP="00A20091">
            <w:pPr>
              <w:widowControl w:val="0"/>
              <w:jc w:val="both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Les organisations </w:t>
            </w:r>
            <w:r w:rsidRPr="003B5EEA">
              <w:rPr>
                <w:sz w:val="18"/>
                <w:szCs w:val="18"/>
                <w:lang w:val="fr-FR"/>
              </w:rPr>
              <w:t xml:space="preserve">qui soumettent une demande d’aide financière </w:t>
            </w:r>
            <w:r>
              <w:rPr>
                <w:sz w:val="18"/>
                <w:szCs w:val="18"/>
                <w:lang w:val="fr-FR"/>
              </w:rPr>
              <w:t xml:space="preserve">à la MRC de Coaticook </w:t>
            </w:r>
            <w:r w:rsidRPr="003B5EEA">
              <w:rPr>
                <w:sz w:val="18"/>
                <w:szCs w:val="18"/>
                <w:lang w:val="fr-FR"/>
              </w:rPr>
              <w:t>ont la responsabilité de fournir un dossier complet comportant les pièces suivantes :</w:t>
            </w:r>
          </w:p>
        </w:tc>
      </w:tr>
      <w:tr w:rsidR="00A20091" w14:paraId="3C183DB7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47807548" w14:textId="77777777" w:rsidR="00A20091" w:rsidRPr="000E2606" w:rsidRDefault="00000000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24862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26203183" w14:textId="5CC846C8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V</w:t>
            </w:r>
            <w:r w:rsidRPr="00177B20">
              <w:rPr>
                <w:sz w:val="18"/>
                <w:szCs w:val="18"/>
                <w:lang w:val="fr-FR"/>
              </w:rPr>
              <w:t>ersion électronique du formulaire complété et d</w:t>
            </w:r>
            <w:r>
              <w:rPr>
                <w:sz w:val="18"/>
                <w:szCs w:val="18"/>
                <w:lang w:val="fr-FR"/>
              </w:rPr>
              <w:t>e l’annexe du montage financier signé ;</w:t>
            </w:r>
          </w:p>
        </w:tc>
      </w:tr>
      <w:tr w:rsidR="00A20091" w14:paraId="7E45C8C0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09046821" w14:textId="77777777" w:rsidR="00A20091" w:rsidRPr="000E2606" w:rsidRDefault="00000000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8156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091B7AE1" w14:textId="77777777" w:rsidR="00A20091" w:rsidRDefault="00A20091" w:rsidP="00A200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Copie du dernier rapport annuel de l’organisation ;</w:t>
            </w:r>
          </w:p>
        </w:tc>
      </w:tr>
      <w:tr w:rsidR="00A20091" w14:paraId="4D9A24E6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563364BC" w14:textId="77777777" w:rsidR="00A20091" w:rsidRPr="000E2606" w:rsidRDefault="00000000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10049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0CAC6B39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Copie des plus récents états financiers du promoteur ;</w:t>
            </w:r>
          </w:p>
        </w:tc>
      </w:tr>
      <w:tr w:rsidR="00A20091" w14:paraId="566DCA67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2D86786D" w14:textId="77777777" w:rsidR="00A20091" w:rsidRPr="000E2606" w:rsidRDefault="00000000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140178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1AC6C484" w14:textId="2EB17D19" w:rsidR="00A20091" w:rsidRPr="00932D7D" w:rsidRDefault="00A20091" w:rsidP="00A20091">
            <w:pPr>
              <w:rPr>
                <w:sz w:val="18"/>
                <w:szCs w:val="18"/>
                <w:lang w:val="fr-FR"/>
              </w:rPr>
            </w:pPr>
            <w:r w:rsidRPr="00177B20">
              <w:rPr>
                <w:sz w:val="18"/>
                <w:szCs w:val="18"/>
                <w:lang w:val="fr-FR"/>
              </w:rPr>
              <w:t>Lettres d’appui de partenaires dans le projet</w:t>
            </w:r>
            <w:r>
              <w:rPr>
                <w:sz w:val="18"/>
                <w:szCs w:val="18"/>
                <w:lang w:val="fr-FR"/>
              </w:rPr>
              <w:t>,</w:t>
            </w:r>
            <w:r w:rsidRPr="00177B20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le cas échéant ;</w:t>
            </w:r>
          </w:p>
        </w:tc>
      </w:tr>
      <w:tr w:rsidR="00A20091" w14:paraId="1A5A61BF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4CFAB213" w14:textId="77777777" w:rsidR="00A20091" w:rsidRPr="000E2606" w:rsidRDefault="00000000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6480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488E68E1" w14:textId="587D79AB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Autres documents en soutien à la demande (plan d’affaires, budget prévisionnel, plan, croquis, etc.), le cas échéant ;</w:t>
            </w:r>
          </w:p>
        </w:tc>
      </w:tr>
      <w:tr w:rsidR="00A20091" w14:paraId="1C66C198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1864A658" w14:textId="77777777" w:rsidR="00A20091" w:rsidRPr="00186644" w:rsidRDefault="00000000" w:rsidP="00A20091">
            <w:pPr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60664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684E3C28" w14:textId="6A18E7B2" w:rsidR="00A20091" w:rsidRPr="00186644" w:rsidRDefault="00A20091" w:rsidP="00A20091">
            <w:pPr>
              <w:rPr>
                <w:bCs/>
                <w:sz w:val="18"/>
                <w:szCs w:val="18"/>
              </w:rPr>
            </w:pPr>
            <w:r w:rsidRPr="00186644">
              <w:rPr>
                <w:sz w:val="18"/>
                <w:szCs w:val="18"/>
                <w:lang w:val="fr-FR"/>
              </w:rPr>
              <w:t>Confirmations de financement d’autres sources,</w:t>
            </w:r>
            <w:r>
              <w:rPr>
                <w:sz w:val="18"/>
                <w:szCs w:val="18"/>
                <w:lang w:val="fr-FR"/>
              </w:rPr>
              <w:t xml:space="preserve"> le cas échéant</w:t>
            </w:r>
            <w:r w:rsidRPr="00186644">
              <w:rPr>
                <w:sz w:val="18"/>
                <w:szCs w:val="18"/>
                <w:lang w:val="fr-FR"/>
              </w:rPr>
              <w:t>.</w:t>
            </w:r>
          </w:p>
        </w:tc>
      </w:tr>
      <w:tr w:rsidR="00A20091" w14:paraId="0927D88A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2D1DAFBF" w14:textId="77777777" w:rsidR="00A20091" w:rsidRPr="00186644" w:rsidRDefault="00000000" w:rsidP="00A20091">
            <w:pPr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681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66EC0FD2" w14:textId="77777777" w:rsidR="00A20091" w:rsidRPr="00186644" w:rsidRDefault="00A20091" w:rsidP="00A20091">
            <w:pPr>
              <w:rPr>
                <w:bCs/>
                <w:sz w:val="18"/>
                <w:szCs w:val="18"/>
              </w:rPr>
            </w:pPr>
            <w:r w:rsidRPr="00186644">
              <w:rPr>
                <w:bCs/>
                <w:sz w:val="18"/>
                <w:szCs w:val="18"/>
              </w:rPr>
              <w:t xml:space="preserve">Autres (précisez) : </w:t>
            </w:r>
          </w:p>
        </w:tc>
      </w:tr>
      <w:tr w:rsidR="00A20091" w14:paraId="725E01C2" w14:textId="77777777" w:rsidTr="005B499F">
        <w:trPr>
          <w:trHeight w:val="288"/>
        </w:trPr>
        <w:tc>
          <w:tcPr>
            <w:tcW w:w="1225" w:type="dxa"/>
            <w:shd w:val="clear" w:color="auto" w:fill="auto"/>
          </w:tcPr>
          <w:p w14:paraId="58AAD32A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0" w:type="dxa"/>
            <w:shd w:val="clear" w:color="auto" w:fill="auto"/>
          </w:tcPr>
          <w:p w14:paraId="2C73D278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  <w:tr w:rsidR="00A20091" w14:paraId="1D094037" w14:textId="77777777" w:rsidTr="005B499F">
        <w:trPr>
          <w:trHeight w:val="288"/>
        </w:trPr>
        <w:tc>
          <w:tcPr>
            <w:tcW w:w="1225" w:type="dxa"/>
            <w:shd w:val="clear" w:color="auto" w:fill="auto"/>
          </w:tcPr>
          <w:p w14:paraId="1B766A36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0" w:type="dxa"/>
            <w:shd w:val="clear" w:color="auto" w:fill="auto"/>
          </w:tcPr>
          <w:p w14:paraId="28D5617A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  <w:tr w:rsidR="00A20091" w14:paraId="726FB438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06F14EFB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4261BBA9" w14:textId="77777777" w:rsidR="00966AAB" w:rsidRDefault="00966AAB" w:rsidP="00186644">
      <w:pPr>
        <w:ind w:firstLine="708"/>
      </w:pPr>
    </w:p>
    <w:p w14:paraId="3A690ADA" w14:textId="24C65A8B" w:rsidR="00186644" w:rsidRPr="003B5EEA" w:rsidRDefault="00186644" w:rsidP="00186644">
      <w:pPr>
        <w:widowControl w:val="0"/>
        <w:jc w:val="both"/>
        <w:rPr>
          <w:sz w:val="18"/>
          <w:szCs w:val="18"/>
          <w:lang w:val="fr-FR"/>
        </w:rPr>
      </w:pPr>
      <w:r w:rsidRPr="003B5EEA">
        <w:rPr>
          <w:sz w:val="18"/>
          <w:szCs w:val="18"/>
          <w:lang w:val="fr-FR"/>
        </w:rPr>
        <w:t xml:space="preserve">La demande doit être déposée au bureau de la </w:t>
      </w:r>
      <w:r>
        <w:rPr>
          <w:sz w:val="18"/>
          <w:szCs w:val="18"/>
          <w:lang w:val="fr-FR"/>
        </w:rPr>
        <w:t>Corporation de développement communautaire de la MRC de Coaticook</w:t>
      </w:r>
      <w:r w:rsidRPr="003B5EEA">
        <w:rPr>
          <w:sz w:val="18"/>
          <w:szCs w:val="18"/>
          <w:lang w:val="fr-FR"/>
        </w:rPr>
        <w:t xml:space="preserve"> </w:t>
      </w:r>
      <w:r w:rsidR="00932CAE">
        <w:rPr>
          <w:b/>
          <w:bCs/>
          <w:sz w:val="18"/>
          <w:szCs w:val="18"/>
          <w:u w:val="single"/>
          <w:lang w:val="fr-FR"/>
        </w:rPr>
        <w:t xml:space="preserve">avant 12h </w:t>
      </w:r>
      <w:r w:rsidR="00CB167B">
        <w:rPr>
          <w:b/>
          <w:bCs/>
          <w:sz w:val="18"/>
          <w:szCs w:val="18"/>
          <w:u w:val="single"/>
          <w:lang w:val="fr-FR"/>
        </w:rPr>
        <w:t>vendredi</w:t>
      </w:r>
      <w:r w:rsidR="00F758DD">
        <w:rPr>
          <w:b/>
          <w:bCs/>
          <w:sz w:val="18"/>
          <w:szCs w:val="18"/>
          <w:u w:val="single"/>
          <w:lang w:val="fr-FR"/>
        </w:rPr>
        <w:t xml:space="preserve"> </w:t>
      </w:r>
      <w:r w:rsidR="00926C83">
        <w:rPr>
          <w:b/>
          <w:bCs/>
          <w:sz w:val="18"/>
          <w:szCs w:val="18"/>
          <w:u w:val="single"/>
          <w:lang w:val="fr-FR"/>
        </w:rPr>
        <w:t>16 juin 2023</w:t>
      </w:r>
      <w:r w:rsidRPr="00C45E4C">
        <w:rPr>
          <w:b/>
          <w:sz w:val="18"/>
          <w:szCs w:val="18"/>
          <w:lang w:val="fr-FR"/>
        </w:rPr>
        <w:t xml:space="preserve"> </w:t>
      </w:r>
      <w:r w:rsidRPr="003B5EEA">
        <w:rPr>
          <w:bCs/>
          <w:sz w:val="18"/>
          <w:szCs w:val="18"/>
          <w:lang w:val="fr-FR"/>
        </w:rPr>
        <w:t>à</w:t>
      </w:r>
      <w:r w:rsidRPr="003B5EEA">
        <w:rPr>
          <w:sz w:val="18"/>
          <w:szCs w:val="18"/>
          <w:lang w:val="fr-FR"/>
        </w:rPr>
        <w:t xml:space="preserve"> l’adresse suivante :</w:t>
      </w:r>
    </w:p>
    <w:p w14:paraId="6AD21978" w14:textId="77777777" w:rsidR="00186644" w:rsidRPr="003B5EEA" w:rsidRDefault="00186644" w:rsidP="00186644">
      <w:pPr>
        <w:widowControl w:val="0"/>
        <w:jc w:val="both"/>
        <w:rPr>
          <w:sz w:val="18"/>
          <w:szCs w:val="18"/>
          <w:lang w:val="fr-FR"/>
        </w:rPr>
      </w:pPr>
    </w:p>
    <w:p w14:paraId="0FF39015" w14:textId="5F5D30E4" w:rsidR="00A15E3D" w:rsidRPr="00177B20" w:rsidRDefault="00186644" w:rsidP="00A15E3D">
      <w:pPr>
        <w:widowControl w:val="0"/>
        <w:spacing w:after="0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C</w:t>
      </w:r>
      <w:r w:rsidR="00A15E3D">
        <w:rPr>
          <w:sz w:val="18"/>
          <w:szCs w:val="18"/>
          <w:lang w:val="fr-FR"/>
        </w:rPr>
        <w:t xml:space="preserve">orporation de développement communautaire </w:t>
      </w:r>
      <w:r>
        <w:rPr>
          <w:sz w:val="18"/>
          <w:szCs w:val="18"/>
          <w:lang w:val="fr-FR"/>
        </w:rPr>
        <w:t xml:space="preserve">de la </w:t>
      </w:r>
      <w:r w:rsidRPr="00177B20">
        <w:rPr>
          <w:sz w:val="18"/>
          <w:szCs w:val="18"/>
          <w:lang w:val="fr-FR"/>
        </w:rPr>
        <w:t>MRC de Coaticook</w:t>
      </w:r>
    </w:p>
    <w:p w14:paraId="3094F9CE" w14:textId="1CFE04E5" w:rsidR="00186644" w:rsidRPr="00177B20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 xml:space="preserve">A/S </w:t>
      </w:r>
      <w:r w:rsidR="00A15E3D">
        <w:rPr>
          <w:sz w:val="18"/>
          <w:szCs w:val="18"/>
          <w:lang w:val="fr-FR"/>
        </w:rPr>
        <w:t>CSIS de la MRC de Coaticook</w:t>
      </w:r>
      <w:r>
        <w:rPr>
          <w:sz w:val="18"/>
          <w:szCs w:val="18"/>
          <w:lang w:val="fr-FR"/>
        </w:rPr>
        <w:t xml:space="preserve"> </w:t>
      </w:r>
    </w:p>
    <w:p w14:paraId="5FC8F025" w14:textId="4C363BA2" w:rsidR="00186644" w:rsidRPr="0092414E" w:rsidRDefault="00186644" w:rsidP="00A04992">
      <w:pPr>
        <w:widowControl w:val="0"/>
        <w:spacing w:after="0"/>
        <w:jc w:val="center"/>
        <w:rPr>
          <w:sz w:val="18"/>
          <w:szCs w:val="18"/>
          <w:lang w:val="en-CA"/>
        </w:rPr>
      </w:pPr>
      <w:r>
        <w:rPr>
          <w:sz w:val="18"/>
          <w:szCs w:val="18"/>
          <w:lang w:val="es-ES"/>
        </w:rPr>
        <w:t>150</w:t>
      </w:r>
      <w:r w:rsidR="00A15E3D">
        <w:rPr>
          <w:sz w:val="18"/>
          <w:szCs w:val="18"/>
          <w:lang w:val="es-ES"/>
        </w:rPr>
        <w:t>-09</w:t>
      </w:r>
      <w:r>
        <w:rPr>
          <w:sz w:val="18"/>
          <w:szCs w:val="18"/>
          <w:lang w:val="es-ES"/>
        </w:rPr>
        <w:t xml:space="preserve"> rue Child</w:t>
      </w:r>
      <w:r w:rsidR="00A15E3D">
        <w:rPr>
          <w:sz w:val="18"/>
          <w:szCs w:val="18"/>
          <w:lang w:val="es-ES"/>
        </w:rPr>
        <w:t xml:space="preserve">, </w:t>
      </w:r>
      <w:r w:rsidRPr="00177B20">
        <w:rPr>
          <w:sz w:val="18"/>
          <w:szCs w:val="18"/>
          <w:lang w:val="es-ES"/>
        </w:rPr>
        <w:t>Coaticook (</w:t>
      </w:r>
      <w:proofErr w:type="spellStart"/>
      <w:r w:rsidRPr="00177B20">
        <w:rPr>
          <w:sz w:val="18"/>
          <w:szCs w:val="18"/>
          <w:lang w:val="es-ES"/>
        </w:rPr>
        <w:t>Québec</w:t>
      </w:r>
      <w:proofErr w:type="spellEnd"/>
      <w:r w:rsidRPr="00177B20">
        <w:rPr>
          <w:sz w:val="18"/>
          <w:szCs w:val="18"/>
          <w:lang w:val="es-ES"/>
        </w:rPr>
        <w:t xml:space="preserve">) </w:t>
      </w:r>
      <w:r w:rsidRPr="0092414E">
        <w:rPr>
          <w:sz w:val="18"/>
          <w:szCs w:val="18"/>
          <w:lang w:val="en-CA"/>
        </w:rPr>
        <w:t>J1A 2B3</w:t>
      </w:r>
    </w:p>
    <w:p w14:paraId="3AB1B679" w14:textId="77777777" w:rsidR="00186644" w:rsidRPr="0092414E" w:rsidRDefault="00186644" w:rsidP="00A04992">
      <w:pPr>
        <w:widowControl w:val="0"/>
        <w:spacing w:after="0"/>
        <w:jc w:val="center"/>
        <w:rPr>
          <w:sz w:val="18"/>
          <w:szCs w:val="18"/>
          <w:lang w:val="en-CA"/>
        </w:rPr>
      </w:pPr>
    </w:p>
    <w:p w14:paraId="4EB22389" w14:textId="77777777" w:rsidR="00186644" w:rsidRPr="00177B20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>Téléphone : 819 849-</w:t>
      </w:r>
      <w:r>
        <w:rPr>
          <w:sz w:val="18"/>
          <w:szCs w:val="18"/>
          <w:lang w:val="fr-FR"/>
        </w:rPr>
        <w:t>3343</w:t>
      </w:r>
    </w:p>
    <w:p w14:paraId="230A27F9" w14:textId="149FA79A" w:rsidR="00186644" w:rsidRPr="00471A6A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 xml:space="preserve">Courriel : </w:t>
      </w:r>
      <w:hyperlink r:id="rId8" w:history="1">
        <w:r w:rsidR="00926C83" w:rsidRPr="00003699">
          <w:rPr>
            <w:rStyle w:val="Lienhypertexte"/>
            <w:sz w:val="18"/>
            <w:szCs w:val="18"/>
            <w:lang w:val="fr-FR"/>
          </w:rPr>
          <w:t>agentdev@cdccoaticook.ca</w:t>
        </w:r>
      </w:hyperlink>
      <w:r>
        <w:rPr>
          <w:sz w:val="18"/>
          <w:szCs w:val="18"/>
          <w:lang w:val="fr-FR"/>
        </w:rPr>
        <w:t xml:space="preserve"> </w:t>
      </w:r>
    </w:p>
    <w:p w14:paraId="57AC2FD5" w14:textId="77777777" w:rsidR="00186644" w:rsidRDefault="00186644" w:rsidP="00186644">
      <w:pPr>
        <w:ind w:firstLine="708"/>
      </w:pPr>
    </w:p>
    <w:sectPr w:rsidR="00186644" w:rsidSect="00BB31C4">
      <w:headerReference w:type="default" r:id="rId9"/>
      <w:footerReference w:type="default" r:id="rId10"/>
      <w:footerReference w:type="first" r:id="rId11"/>
      <w:pgSz w:w="12240" w:h="15840"/>
      <w:pgMar w:top="1584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8CF5" w14:textId="77777777" w:rsidR="00913473" w:rsidRDefault="00913473" w:rsidP="00966AAB">
      <w:pPr>
        <w:spacing w:after="0" w:line="240" w:lineRule="auto"/>
      </w:pPr>
      <w:r>
        <w:separator/>
      </w:r>
    </w:p>
  </w:endnote>
  <w:endnote w:type="continuationSeparator" w:id="0">
    <w:p w14:paraId="6C4DAF9D" w14:textId="77777777" w:rsidR="00913473" w:rsidRDefault="00913473" w:rsidP="0096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 Neue Regular">
    <w:altName w:val="Bebas Neue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045045"/>
      <w:docPartObj>
        <w:docPartGallery w:val="Page Numbers (Bottom of Page)"/>
        <w:docPartUnique/>
      </w:docPartObj>
    </w:sdtPr>
    <w:sdtContent>
      <w:p w14:paraId="3F404EFB" w14:textId="77777777" w:rsidR="00F758DD" w:rsidRDefault="00F758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122D797" w14:textId="77777777" w:rsidR="00F758DD" w:rsidRDefault="00F758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472B" w14:textId="77777777" w:rsidR="00F758DD" w:rsidRDefault="00F758DD">
    <w:pPr>
      <w:pStyle w:val="Pieddepage"/>
    </w:pPr>
    <w:r>
      <w:rPr>
        <w:noProof/>
      </w:rPr>
      <w:drawing>
        <wp:inline distT="0" distB="0" distL="0" distR="0" wp14:anchorId="195E1A2B" wp14:editId="4A1E90F4">
          <wp:extent cx="1485900" cy="514350"/>
          <wp:effectExtent l="0" t="0" r="0" b="0"/>
          <wp:docPr id="3" name="Image 3" descr="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0606" w14:textId="77777777" w:rsidR="00913473" w:rsidRDefault="00913473" w:rsidP="00966AAB">
      <w:pPr>
        <w:spacing w:after="0" w:line="240" w:lineRule="auto"/>
      </w:pPr>
      <w:r>
        <w:separator/>
      </w:r>
    </w:p>
  </w:footnote>
  <w:footnote w:type="continuationSeparator" w:id="0">
    <w:p w14:paraId="6F571B33" w14:textId="77777777" w:rsidR="00913473" w:rsidRDefault="00913473" w:rsidP="0096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4289" w14:textId="377ADE39" w:rsidR="00F758DD" w:rsidRDefault="00F758DD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F82493" wp14:editId="15F922BC">
          <wp:simplePos x="0" y="0"/>
          <wp:positionH relativeFrom="margin">
            <wp:posOffset>305131</wp:posOffset>
          </wp:positionH>
          <wp:positionV relativeFrom="paragraph">
            <wp:posOffset>-321945</wp:posOffset>
          </wp:positionV>
          <wp:extent cx="1884680" cy="45656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lidarité-et-inclusion-sociale_blan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" t="24989" b="28825"/>
                  <a:stretch/>
                </pic:blipFill>
                <pic:spPr bwMode="auto">
                  <a:xfrm>
                    <a:off x="0" y="0"/>
                    <a:ext cx="1884680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C936C4" wp14:editId="3FDDDBE6">
          <wp:simplePos x="0" y="0"/>
          <wp:positionH relativeFrom="margin">
            <wp:posOffset>3857294</wp:posOffset>
          </wp:positionH>
          <wp:positionV relativeFrom="paragraph">
            <wp:posOffset>-321945</wp:posOffset>
          </wp:positionV>
          <wp:extent cx="2296160" cy="457200"/>
          <wp:effectExtent l="0" t="0" r="889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-MRC Alliance_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1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1BDF4" wp14:editId="5E2AB6F1">
              <wp:simplePos x="0" y="0"/>
              <wp:positionH relativeFrom="column">
                <wp:posOffset>-1033145</wp:posOffset>
              </wp:positionH>
              <wp:positionV relativeFrom="paragraph">
                <wp:posOffset>-551920</wp:posOffset>
              </wp:positionV>
              <wp:extent cx="82296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914400"/>
                      </a:xfrm>
                      <a:prstGeom prst="rect">
                        <a:avLst/>
                      </a:prstGeom>
                      <a:solidFill>
                        <a:srgbClr val="5A18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E463C" id="Rectangle 2" o:spid="_x0000_s1026" style="position:absolute;margin-left:-81.35pt;margin-top:-43.45pt;width:9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" fillcolor="#5a182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F8A"/>
    <w:multiLevelType w:val="multilevel"/>
    <w:tmpl w:val="2F04F6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1" w15:restartNumberingAfterBreak="0">
    <w:nsid w:val="04B37A2C"/>
    <w:multiLevelType w:val="hybridMultilevel"/>
    <w:tmpl w:val="9F0E4632"/>
    <w:lvl w:ilvl="0" w:tplc="0C0C0017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254D"/>
    <w:multiLevelType w:val="multilevel"/>
    <w:tmpl w:val="6B588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3" w15:restartNumberingAfterBreak="0">
    <w:nsid w:val="0BE04D7F"/>
    <w:multiLevelType w:val="hybridMultilevel"/>
    <w:tmpl w:val="81BED004"/>
    <w:lvl w:ilvl="0" w:tplc="A8F8E0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2693"/>
    <w:multiLevelType w:val="multilevel"/>
    <w:tmpl w:val="35464A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5" w15:restartNumberingAfterBreak="0">
    <w:nsid w:val="14BF251A"/>
    <w:multiLevelType w:val="hybridMultilevel"/>
    <w:tmpl w:val="3EB057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397F"/>
    <w:multiLevelType w:val="hybridMultilevel"/>
    <w:tmpl w:val="BCE4166C"/>
    <w:lvl w:ilvl="0" w:tplc="7CE4A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0440"/>
    <w:multiLevelType w:val="multilevel"/>
    <w:tmpl w:val="8B5A6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8" w15:restartNumberingAfterBreak="0">
    <w:nsid w:val="37086037"/>
    <w:multiLevelType w:val="multilevel"/>
    <w:tmpl w:val="E2E27A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9937CE8"/>
    <w:multiLevelType w:val="hybridMultilevel"/>
    <w:tmpl w:val="8758B8F0"/>
    <w:lvl w:ilvl="0" w:tplc="87DEE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0A2C"/>
    <w:multiLevelType w:val="multilevel"/>
    <w:tmpl w:val="EF485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11" w15:restartNumberingAfterBreak="0">
    <w:nsid w:val="4E1C3D9C"/>
    <w:multiLevelType w:val="hybridMultilevel"/>
    <w:tmpl w:val="DF7AC4AE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57CBB"/>
    <w:multiLevelType w:val="multilevel"/>
    <w:tmpl w:val="9B6A9762"/>
    <w:lvl w:ilvl="0">
      <w:start w:val="1"/>
      <w:numFmt w:val="decimal"/>
      <w:lvlText w:val="%1."/>
      <w:lvlJc w:val="left"/>
      <w:pPr>
        <w:ind w:left="720" w:hanging="360"/>
      </w:pPr>
      <w:rPr>
        <w:rFonts w:ascii="Bebas Neue Regular" w:hAnsi="Bebas Neue Regular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86F6378"/>
    <w:multiLevelType w:val="hybridMultilevel"/>
    <w:tmpl w:val="892E2064"/>
    <w:lvl w:ilvl="0" w:tplc="B134B3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C28DB"/>
    <w:multiLevelType w:val="hybridMultilevel"/>
    <w:tmpl w:val="43F21DAA"/>
    <w:lvl w:ilvl="0" w:tplc="0C0C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00C55"/>
    <w:multiLevelType w:val="multilevel"/>
    <w:tmpl w:val="8BB07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B64DD0"/>
    <w:multiLevelType w:val="hybridMultilevel"/>
    <w:tmpl w:val="E51AB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54B9"/>
    <w:multiLevelType w:val="multilevel"/>
    <w:tmpl w:val="0618FF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68B0B87"/>
    <w:multiLevelType w:val="multilevel"/>
    <w:tmpl w:val="C902F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B98442D"/>
    <w:multiLevelType w:val="hybridMultilevel"/>
    <w:tmpl w:val="2CD2C7AC"/>
    <w:lvl w:ilvl="0" w:tplc="704C7D08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13382849">
    <w:abstractNumId w:val="14"/>
  </w:num>
  <w:num w:numId="2" w16cid:durableId="360283732">
    <w:abstractNumId w:val="15"/>
  </w:num>
  <w:num w:numId="3" w16cid:durableId="1072193482">
    <w:abstractNumId w:val="13"/>
  </w:num>
  <w:num w:numId="4" w16cid:durableId="1701275367">
    <w:abstractNumId w:val="12"/>
  </w:num>
  <w:num w:numId="5" w16cid:durableId="1079056464">
    <w:abstractNumId w:val="2"/>
  </w:num>
  <w:num w:numId="6" w16cid:durableId="73281950">
    <w:abstractNumId w:val="7"/>
  </w:num>
  <w:num w:numId="7" w16cid:durableId="426273393">
    <w:abstractNumId w:val="18"/>
  </w:num>
  <w:num w:numId="8" w16cid:durableId="75176233">
    <w:abstractNumId w:val="10"/>
  </w:num>
  <w:num w:numId="9" w16cid:durableId="1451633812">
    <w:abstractNumId w:val="17"/>
  </w:num>
  <w:num w:numId="10" w16cid:durableId="339967669">
    <w:abstractNumId w:val="0"/>
  </w:num>
  <w:num w:numId="11" w16cid:durableId="1325888362">
    <w:abstractNumId w:val="8"/>
  </w:num>
  <w:num w:numId="12" w16cid:durableId="1728721826">
    <w:abstractNumId w:val="11"/>
  </w:num>
  <w:num w:numId="13" w16cid:durableId="520556741">
    <w:abstractNumId w:val="4"/>
  </w:num>
  <w:num w:numId="14" w16cid:durableId="1791581204">
    <w:abstractNumId w:val="3"/>
  </w:num>
  <w:num w:numId="15" w16cid:durableId="908460081">
    <w:abstractNumId w:val="19"/>
  </w:num>
  <w:num w:numId="16" w16cid:durableId="1638684491">
    <w:abstractNumId w:val="6"/>
  </w:num>
  <w:num w:numId="17" w16cid:durableId="609243076">
    <w:abstractNumId w:val="9"/>
  </w:num>
  <w:num w:numId="18" w16cid:durableId="1405836659">
    <w:abstractNumId w:val="5"/>
  </w:num>
  <w:num w:numId="19" w16cid:durableId="700976114">
    <w:abstractNumId w:val="16"/>
  </w:num>
  <w:num w:numId="20" w16cid:durableId="142202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AB"/>
    <w:rsid w:val="000756D3"/>
    <w:rsid w:val="000E2606"/>
    <w:rsid w:val="00103021"/>
    <w:rsid w:val="00104C64"/>
    <w:rsid w:val="00104FF8"/>
    <w:rsid w:val="0017367C"/>
    <w:rsid w:val="00186644"/>
    <w:rsid w:val="001A1605"/>
    <w:rsid w:val="001A2F62"/>
    <w:rsid w:val="001C1281"/>
    <w:rsid w:val="001E3BA9"/>
    <w:rsid w:val="001E65C4"/>
    <w:rsid w:val="002022A1"/>
    <w:rsid w:val="00220E31"/>
    <w:rsid w:val="002B21EA"/>
    <w:rsid w:val="002D2B34"/>
    <w:rsid w:val="002F13CC"/>
    <w:rsid w:val="002F1FD6"/>
    <w:rsid w:val="003311A2"/>
    <w:rsid w:val="0034042F"/>
    <w:rsid w:val="003474C7"/>
    <w:rsid w:val="003577D5"/>
    <w:rsid w:val="00411049"/>
    <w:rsid w:val="00413281"/>
    <w:rsid w:val="00460174"/>
    <w:rsid w:val="00486467"/>
    <w:rsid w:val="004B32A8"/>
    <w:rsid w:val="004F11CA"/>
    <w:rsid w:val="004F5DE1"/>
    <w:rsid w:val="005006C1"/>
    <w:rsid w:val="00512919"/>
    <w:rsid w:val="005455E8"/>
    <w:rsid w:val="005922F2"/>
    <w:rsid w:val="005932EC"/>
    <w:rsid w:val="00593CF1"/>
    <w:rsid w:val="005971A8"/>
    <w:rsid w:val="005B499F"/>
    <w:rsid w:val="005C7D75"/>
    <w:rsid w:val="005E4CF0"/>
    <w:rsid w:val="00600FBE"/>
    <w:rsid w:val="00625B72"/>
    <w:rsid w:val="0064129B"/>
    <w:rsid w:val="00646487"/>
    <w:rsid w:val="0067707F"/>
    <w:rsid w:val="00691D50"/>
    <w:rsid w:val="00704FAC"/>
    <w:rsid w:val="00736EA9"/>
    <w:rsid w:val="0076585A"/>
    <w:rsid w:val="007A7ABC"/>
    <w:rsid w:val="007B3211"/>
    <w:rsid w:val="007B69A8"/>
    <w:rsid w:val="00803922"/>
    <w:rsid w:val="008B78FF"/>
    <w:rsid w:val="008E7B3F"/>
    <w:rsid w:val="00913473"/>
    <w:rsid w:val="009147D4"/>
    <w:rsid w:val="0091664B"/>
    <w:rsid w:val="0092414E"/>
    <w:rsid w:val="00926C83"/>
    <w:rsid w:val="00932CAE"/>
    <w:rsid w:val="00932D7D"/>
    <w:rsid w:val="00944561"/>
    <w:rsid w:val="009656DB"/>
    <w:rsid w:val="0096697F"/>
    <w:rsid w:val="00966AAB"/>
    <w:rsid w:val="009B0460"/>
    <w:rsid w:val="009B1795"/>
    <w:rsid w:val="009D48E8"/>
    <w:rsid w:val="00A02D47"/>
    <w:rsid w:val="00A04992"/>
    <w:rsid w:val="00A11D68"/>
    <w:rsid w:val="00A14AA4"/>
    <w:rsid w:val="00A15E3D"/>
    <w:rsid w:val="00A20091"/>
    <w:rsid w:val="00A4242C"/>
    <w:rsid w:val="00A44343"/>
    <w:rsid w:val="00AE2F99"/>
    <w:rsid w:val="00B108FD"/>
    <w:rsid w:val="00B3331D"/>
    <w:rsid w:val="00B43A21"/>
    <w:rsid w:val="00B663B8"/>
    <w:rsid w:val="00BA15C2"/>
    <w:rsid w:val="00BB31C4"/>
    <w:rsid w:val="00BD69CD"/>
    <w:rsid w:val="00C00F8C"/>
    <w:rsid w:val="00C23E83"/>
    <w:rsid w:val="00C36674"/>
    <w:rsid w:val="00CB167B"/>
    <w:rsid w:val="00CC6EBB"/>
    <w:rsid w:val="00D11A7A"/>
    <w:rsid w:val="00D24F82"/>
    <w:rsid w:val="00D62322"/>
    <w:rsid w:val="00D9248A"/>
    <w:rsid w:val="00DA4871"/>
    <w:rsid w:val="00DD0EE2"/>
    <w:rsid w:val="00E262F7"/>
    <w:rsid w:val="00E45414"/>
    <w:rsid w:val="00E563AB"/>
    <w:rsid w:val="00E82FC0"/>
    <w:rsid w:val="00E86AC6"/>
    <w:rsid w:val="00ED705E"/>
    <w:rsid w:val="00F306E0"/>
    <w:rsid w:val="00F73A97"/>
    <w:rsid w:val="00F758DD"/>
    <w:rsid w:val="00FA4BF2"/>
    <w:rsid w:val="00FD70C9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017C96"/>
  <w15:chartTrackingRefBased/>
  <w15:docId w15:val="{69FE8E60-3A99-4FE1-A275-46D9398D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6A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AAB"/>
  </w:style>
  <w:style w:type="paragraph" w:styleId="Pieddepage">
    <w:name w:val="footer"/>
    <w:basedOn w:val="Normal"/>
    <w:link w:val="PieddepageCar"/>
    <w:uiPriority w:val="99"/>
    <w:unhideWhenUsed/>
    <w:rsid w:val="00966A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AB"/>
  </w:style>
  <w:style w:type="paragraph" w:styleId="Paragraphedeliste">
    <w:name w:val="List Paragraph"/>
    <w:basedOn w:val="Normal"/>
    <w:uiPriority w:val="34"/>
    <w:qFormat/>
    <w:rsid w:val="00512919"/>
    <w:pPr>
      <w:ind w:left="720"/>
      <w:contextualSpacing/>
    </w:pPr>
  </w:style>
  <w:style w:type="character" w:styleId="Lienhypertexte">
    <w:name w:val="Hyperlink"/>
    <w:uiPriority w:val="99"/>
    <w:rsid w:val="00186644"/>
    <w:rPr>
      <w:color w:val="003399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664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455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55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55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55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55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dev@cdccoaticook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FB9F-36C8-45F5-BE31-4515BF9A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 Coaticook Développement</cp:lastModifiedBy>
  <cp:revision>7</cp:revision>
  <dcterms:created xsi:type="dcterms:W3CDTF">2022-06-28T15:32:00Z</dcterms:created>
  <dcterms:modified xsi:type="dcterms:W3CDTF">2023-05-26T13:21:00Z</dcterms:modified>
</cp:coreProperties>
</file>